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BD" w:rsidRDefault="004531BD" w:rsidP="004531B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修正：电气710张盟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习题4-1解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解：</w:t>
      </w:r>
    </w:p>
    <w:p w:rsidR="00B53125" w:rsidRDefault="004531BD">
      <w:pPr>
        <w:rPr>
          <w:sz w:val="24"/>
          <w:szCs w:val="24"/>
        </w:rPr>
      </w:pPr>
      <w:r>
        <w:rPr>
          <w:sz w:val="24"/>
          <w:szCs w:val="24"/>
        </w:rPr>
        <w:object w:dxaOrig="7941" w:dyaOrig="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5pt;height:226.75pt" o:ole="">
            <v:imagedata r:id="rId5" o:title=""/>
          </v:shape>
          <o:OLEObject Type="Embed" ProgID="Visio.Drawing.11" ShapeID="_x0000_i1025" DrawAspect="Content" ObjectID="_1636633867" r:id="rId6"/>
        </w:objec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习题4-2解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解：</w:t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 由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=-3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5</m:t>
        </m:r>
      </m:oMath>
      <w:r>
        <w:rPr>
          <w:rFonts w:hint="eastAsia"/>
          <w:sz w:val="24"/>
          <w:szCs w:val="24"/>
        </w:rPr>
        <w:t>，所以其概略根轨迹图为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572000" cy="3429000"/>
            <wp:effectExtent l="0" t="0" r="0" b="0"/>
            <wp:docPr id="176" name="图片 17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(2) 由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0.5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</m:oMath>
      <w:r>
        <w:rPr>
          <w:rFonts w:hint="eastAsia"/>
          <w:sz w:val="24"/>
          <w:szCs w:val="24"/>
        </w:rPr>
        <w:t>，所以其概略根轨迹图为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451985" cy="2950210"/>
            <wp:effectExtent l="0" t="0" r="5715" b="2540"/>
            <wp:docPr id="175" name="图片 17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(3)由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4+2j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4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2j</m:t>
        </m:r>
      </m:oMath>
      <w:r>
        <w:rPr>
          <w:rFonts w:hint="eastAsia"/>
          <w:sz w:val="24"/>
          <w:szCs w:val="24"/>
        </w:rPr>
        <w:t>，所以其概略根轨迹图为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463415" cy="3342005"/>
            <wp:effectExtent l="0" t="0" r="0" b="0"/>
            <wp:docPr id="174" name="图片 17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 由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4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5</m:t>
        </m:r>
      </m:oMath>
      <w:r>
        <w:rPr>
          <w:rFonts w:hint="eastAsia"/>
          <w:sz w:val="24"/>
          <w:szCs w:val="24"/>
        </w:rPr>
        <w:t>所以其概略根轨迹图为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4474210" cy="3352800"/>
            <wp:effectExtent l="0" t="0" r="2540" b="0"/>
            <wp:docPr id="173" name="图片 17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(5) 由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=-2+j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4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j</m:t>
        </m:r>
      </m:oMath>
      <w:r>
        <w:rPr>
          <w:rFonts w:hint="eastAsia"/>
          <w:sz w:val="24"/>
          <w:szCs w:val="24"/>
        </w:rPr>
        <w:t>所以其概略根轨迹图为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8595" cy="3951605"/>
            <wp:effectExtent l="0" t="0" r="8255" b="0"/>
            <wp:docPr id="172" name="图片 17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(6) 由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3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1+j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4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</m:oMath>
      <w:r>
        <w:rPr>
          <w:rFonts w:hint="eastAsia"/>
          <w:sz w:val="24"/>
          <w:szCs w:val="24"/>
        </w:rPr>
        <w:t>所以其概略根轨迹图为</w:t>
      </w: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71" name="图片 17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习题4-3解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解：解: 化为零、极点形式：</w:t>
      </w:r>
    </w:p>
    <w:p w:rsidR="00B53125" w:rsidRDefault="004531BD" w:rsidP="004531BD">
      <w:pPr>
        <w:rPr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G(s)H(s)=</m:t>
          </m:r>
          <m:f>
            <m:fPr>
              <m:ctrlPr>
                <w:rPr>
                  <w:rFonts w:asci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s(s+1</m:t>
              </m:r>
              <m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2j)(s+1+2j)</m:t>
              </m:r>
            </m:den>
          </m:f>
        </m:oMath>
      </m:oMathPara>
    </w:p>
    <w:p w:rsidR="00B53125" w:rsidRDefault="00B53125">
      <w:pPr>
        <w:rPr>
          <w:sz w:val="24"/>
          <w:szCs w:val="24"/>
        </w:rPr>
      </w:pP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(1)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>根轨迹的渐近线与正实轴的夹角分别为：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θ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k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(2k+1)π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3</m:t>
            </m:r>
            <m:r>
              <w:rPr>
                <w:rFonts w:ascii="微软雅黑" w:eastAsia="微软雅黑" w:hAnsi="微软雅黑" w:cs="微软雅黑" w:hint="eastAsia"/>
                <w:color w:val="080808"/>
                <w:sz w:val="24"/>
                <w:szCs w:val="24"/>
              </w:rPr>
              <m:t>-</m:t>
            </m:r>
            <m:r>
              <w:rPr>
                <w:rFonts w:ascii="Cambria Math"/>
                <w:color w:val="080808"/>
                <w:sz w:val="24"/>
                <w:szCs w:val="24"/>
              </w:rPr>
              <m:t>0</m:t>
            </m:r>
          </m:den>
        </m:f>
        <m:r>
          <w:rPr>
            <w:rFonts w:ascii="Cambria Math"/>
            <w:color w:val="080808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3</m:t>
            </m:r>
          </m:den>
        </m:f>
        <m:r>
          <w:rPr>
            <w:rFonts w:ascii="Cambria Math"/>
            <w:color w:val="080808"/>
            <w:sz w:val="24"/>
            <w:szCs w:val="24"/>
          </w:rPr>
          <m:t>,π,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5π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3</m:t>
            </m:r>
          </m:den>
        </m:f>
      </m:oMath>
      <w:r>
        <w:rPr>
          <w:rFonts w:hint="eastAsia"/>
          <w:color w:val="080808"/>
          <w:sz w:val="24"/>
          <w:szCs w:val="24"/>
        </w:rPr>
        <w:t xml:space="preserve">     </w:t>
      </w:r>
      <m:oMath>
        <m:r>
          <w:rPr>
            <w:rFonts w:ascii="Cambria Math"/>
            <w:color w:val="080808"/>
            <w:sz w:val="24"/>
            <w:szCs w:val="24"/>
          </w:rPr>
          <m:t>k=0,1,2</m:t>
        </m:r>
      </m:oMath>
    </w:p>
    <w:p w:rsidR="00B53125" w:rsidRDefault="004531BD">
      <w:pPr>
        <w:rPr>
          <w:color w:val="080808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渐近线与实轴的交点为：</w:t>
      </w:r>
    </w:p>
    <w:p w:rsidR="00B53125" w:rsidRDefault="004531BD">
      <w:pPr>
        <w:rPr>
          <w:color w:val="080808"/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52" type="#_x0000_t75" style="width:184.15pt;height:31.05pt">
            <v:imagedata r:id="rId13" o:title=""/>
          </v:shape>
        </w:pic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(2) 由（4-34）式，极点平P</w:t>
      </w:r>
      <w:r>
        <w:rPr>
          <w:rFonts w:hint="eastAsia"/>
          <w:color w:val="080808"/>
          <w:sz w:val="24"/>
          <w:szCs w:val="24"/>
          <w:vertAlign w:val="subscript"/>
        </w:rPr>
        <w:t>1</w:t>
      </w:r>
      <w:r>
        <w:rPr>
          <w:rFonts w:hint="eastAsia"/>
          <w:color w:val="080808"/>
          <w:sz w:val="24"/>
          <w:szCs w:val="24"/>
        </w:rPr>
        <w:t>=-1+j2处的</w:t>
      </w:r>
      <w:r>
        <w:rPr>
          <w:rFonts w:ascii="宋体" w:hint="eastAsia"/>
          <w:color w:val="080808"/>
          <w:kern w:val="0"/>
          <w:sz w:val="24"/>
          <w:szCs w:val="24"/>
        </w:rPr>
        <w:t>出射角为：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sSub>
            <m:sSub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color w:val="080808"/>
                  <w:sz w:val="24"/>
                  <w:szCs w:val="24"/>
                </w:rPr>
                <m:t>θ</m:t>
              </m:r>
            </m:e>
            <m:sub>
              <m:sSub>
                <m:sSubPr>
                  <m:ctrlPr>
                    <w:rPr>
                      <w:rFonts w:ascii="Cambria Math"/>
                      <w:i/>
                      <w:color w:val="080808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80808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80808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color w:val="080808"/>
                  <w:sz w:val="24"/>
                  <w:szCs w:val="24"/>
                </w:rPr>
              </m:ctrlPr>
            </m:sub>
          </m:sSub>
          <m:r>
            <w:rPr>
              <w:rFonts w:ascii="Cambria Math"/>
              <w:color w:val="080808"/>
              <w:sz w:val="24"/>
              <w:szCs w:val="24"/>
            </w:rPr>
            <m:t>=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r>
            <w:rPr>
              <w:rFonts w:ascii="Cambria Math"/>
              <w:color w:val="080808"/>
              <w:sz w:val="24"/>
              <w:szCs w:val="24"/>
            </w:rPr>
            <m:t>π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r>
            <w:rPr>
              <w:rFonts w:ascii="Cambria Math"/>
              <w:color w:val="080808"/>
              <w:sz w:val="24"/>
              <w:szCs w:val="24"/>
            </w:rPr>
            <m:t>(π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func>
            <m:func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uncPr>
            <m:fName>
              <m:r>
                <w:rPr>
                  <w:rFonts w:ascii="Cambria Math"/>
                  <w:color w:val="080808"/>
                  <w:sz w:val="24"/>
                  <w:szCs w:val="24"/>
                </w:rPr>
                <m:t>arctan</m:t>
              </m:r>
            </m:fName>
            <m:e>
              <m: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e>
          </m:func>
          <m:r>
            <w:rPr>
              <w:rFonts w:ascii="Cambria Math"/>
              <w:color w:val="080808"/>
              <w:sz w:val="24"/>
              <w:szCs w:val="24"/>
            </w:rPr>
            <m:t>)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f>
            <m:f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den>
          </m:f>
          <m:r>
            <w:rPr>
              <w:rFonts w:ascii="Cambria Math"/>
              <w:color w:val="080808"/>
              <w:sz w:val="24"/>
              <w:szCs w:val="24"/>
            </w:rPr>
            <m:t>π=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r>
            <w:rPr>
              <w:rFonts w:ascii="Cambria Math"/>
              <w:color w:val="080808"/>
              <w:sz w:val="24"/>
              <w:szCs w:val="24"/>
            </w:rPr>
            <m:t>26.</m:t>
          </m:r>
          <m:sSup>
            <m:sSup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color w:val="080808"/>
                  <w:sz w:val="24"/>
                  <w:szCs w:val="24"/>
                </w:rPr>
                <m:t>6</m:t>
              </m:r>
            </m:e>
            <m:sup>
              <m:r>
                <w:rPr>
                  <w:rFonts w:ascii="MS Gothic" w:eastAsia="MS Gothic" w:hAnsi="MS Gothic" w:cs="MS Gothic" w:hint="eastAsia"/>
                  <w:color w:val="080808"/>
                  <w:sz w:val="24"/>
                  <w:szCs w:val="24"/>
                </w:rPr>
                <m:t>∘</m:t>
              </m:r>
              <m:ctrlPr>
                <w:rPr>
                  <w:rFonts w:ascii="Cambria Math" w:hAnsi="Cambria Math"/>
                  <w:i/>
                  <w:color w:val="080808"/>
                  <w:sz w:val="24"/>
                  <w:szCs w:val="24"/>
                </w:rPr>
              </m:ctrlPr>
            </m:sup>
          </m:sSup>
        </m:oMath>
      </m:oMathPara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极点</w:t>
      </w:r>
      <m:oMath>
        <m:sSub>
          <m:sSubPr>
            <m:ctrlPr>
              <w:rPr>
                <w:rFonts w:ascii="Cambria Math" w:hAns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sz w:val="24"/>
                <w:szCs w:val="24"/>
              </w:rPr>
              <m:t>2</m:t>
            </m:r>
          </m:sub>
        </m:sSub>
      </m:oMath>
      <w:r>
        <w:rPr>
          <w:rFonts w:hint="eastAsia"/>
          <w:color w:val="080808"/>
          <w:sz w:val="24"/>
          <w:szCs w:val="24"/>
        </w:rPr>
        <w:t>=-1-j2的</w:t>
      </w:r>
      <w:r>
        <w:rPr>
          <w:rFonts w:ascii="宋体" w:hint="eastAsia"/>
          <w:color w:val="080808"/>
          <w:kern w:val="0"/>
          <w:sz w:val="24"/>
          <w:szCs w:val="24"/>
        </w:rPr>
        <w:t>出射角与</w:t>
      </w: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1</m:t>
            </m:r>
          </m:sub>
        </m:sSub>
      </m:oMath>
      <w:r>
        <w:rPr>
          <w:rFonts w:hint="eastAsia"/>
          <w:color w:val="080808"/>
          <w:sz w:val="24"/>
          <w:szCs w:val="24"/>
        </w:rPr>
        <w:t>的</w:t>
      </w:r>
      <w:r>
        <w:rPr>
          <w:rFonts w:ascii="宋体" w:hint="eastAsia"/>
          <w:color w:val="080808"/>
          <w:kern w:val="0"/>
          <w:sz w:val="24"/>
          <w:szCs w:val="24"/>
        </w:rPr>
        <w:t>出射角是关于实轴对称的，应为</w:t>
      </w:r>
      <m:oMath>
        <m:r>
          <w:rPr>
            <w:rFonts w:ascii="Cambria Math"/>
            <w:sz w:val="24"/>
            <w:szCs w:val="24"/>
          </w:rPr>
          <m:t>26.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="MS Gothic" w:hAnsi="Cambria Math" w:cs="MS Gothic" w:hint="eastAsia"/>
                <w:sz w:val="24"/>
                <w:szCs w:val="24"/>
              </w:rPr>
              <m:t>∘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hint="eastAsia"/>
          <w:sz w:val="24"/>
          <w:szCs w:val="24"/>
        </w:rPr>
        <w:t>.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>系统的特征方程为：</w:t>
      </w:r>
    </w:p>
    <w:p w:rsidR="00B53125" w:rsidRDefault="004531BD" w:rsidP="004531BD">
      <w:pPr>
        <w:rPr>
          <w:b/>
          <w:bCs/>
          <w:color w:val="080808"/>
          <w:sz w:val="24"/>
          <w:szCs w:val="24"/>
        </w:rPr>
      </w:pPr>
      <m:oMathPara>
        <m:oMath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+2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+5s+K=0</m:t>
          </m:r>
        </m:oMath>
      </m:oMathPara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列</w:t>
      </w:r>
      <w:r>
        <w:rPr>
          <w:rFonts w:ascii="宋体" w:hint="eastAsia"/>
          <w:color w:val="080808"/>
          <w:kern w:val="0"/>
          <w:sz w:val="24"/>
          <w:szCs w:val="24"/>
        </w:rPr>
        <w:t>劳斯表：</w:t>
      </w:r>
    </w:p>
    <w:p w:rsidR="00B53125" w:rsidRDefault="004531BD">
      <w:pPr>
        <w:rPr>
          <w:sz w:val="24"/>
          <w:szCs w:val="24"/>
        </w:rPr>
      </w:pPr>
      <w:r>
        <w:rPr>
          <w:sz w:val="24"/>
          <w:szCs w:val="24"/>
        </w:rPr>
        <w:object w:dxaOrig="1676" w:dyaOrig="1881">
          <v:shape id="_x0000_i1058" type="#_x0000_t75" style="width:84pt;height:93.95pt" o:ole="">
            <v:imagedata r:id="rId14" o:title=""/>
          </v:shape>
          <o:OLEObject Type="Embed" ProgID="Visio.Drawing.11" ShapeID="_x0000_i1058" DrawAspect="Content" ObjectID="_1636633868" r:id="rId15"/>
        </w:object>
      </w:r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临界稳定时：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f>
            <m:f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sz w:val="24"/>
                  <w:szCs w:val="24"/>
                </w:rPr>
                <m:t>10</m:t>
              </m:r>
              <m:r>
                <w:rPr>
                  <w:rFonts w:ascii="微软雅黑" w:eastAsia="微软雅黑" w:hAnsi="微软雅黑" w:cs="微软雅黑" w:hint="eastAsia"/>
                  <w:color w:val="080808"/>
                  <w:sz w:val="24"/>
                  <w:szCs w:val="24"/>
                </w:rPr>
                <m:t>-</m:t>
              </m:r>
              <m:r>
                <w:rPr>
                  <w:rFonts w:ascii="Cambria Math"/>
                  <w:color w:val="080808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den>
          </m:f>
          <m:r>
            <w:rPr>
              <w:rFonts w:ascii="Cambria Math"/>
              <w:color w:val="080808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得临界增益</w:t>
      </w:r>
      <m:oMath>
        <m:r>
          <w:rPr>
            <w:rFonts w:ascii="Cambria Math"/>
            <w:color w:val="080808"/>
            <w:sz w:val="24"/>
            <w:szCs w:val="24"/>
          </w:rPr>
          <m:t>K=10</m:t>
        </m:r>
      </m:oMath>
      <w:r>
        <w:rPr>
          <w:rFonts w:hint="eastAsia"/>
          <w:color w:val="080808"/>
          <w:sz w:val="24"/>
          <w:szCs w:val="24"/>
        </w:rPr>
        <w:t>，再代入辅助方程：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r>
            <w:rPr>
              <w:rFonts w:ascii="Cambria Math"/>
              <w:color w:val="080808"/>
              <w:sz w:val="24"/>
              <w:szCs w:val="24"/>
            </w:rPr>
            <m:t>2</m:t>
          </m:r>
          <m:sSup>
            <m:sSup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w:rPr>
              <w:rFonts w:ascii="Cambria Math"/>
              <w:color w:val="080808"/>
              <w:sz w:val="24"/>
              <w:szCs w:val="24"/>
            </w:rPr>
            <m:t>+10=0</m:t>
          </m:r>
        </m:oMath>
      </m:oMathPara>
    </w:p>
    <w:p w:rsidR="00B53125" w:rsidRDefault="004531BD" w:rsidP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解得与虚轴的交</w:t>
      </w:r>
      <w:r>
        <w:rPr>
          <w:rFonts w:ascii="宋体" w:hint="eastAsia"/>
          <w:color w:val="080808"/>
          <w:kern w:val="0"/>
          <w:sz w:val="24"/>
          <w:szCs w:val="24"/>
        </w:rPr>
        <w:t>点</w:t>
      </w:r>
      <w:r>
        <w:rPr>
          <w:rFonts w:hint="eastAsia"/>
          <w:color w:val="080808"/>
          <w:sz w:val="24"/>
          <w:szCs w:val="24"/>
        </w:rPr>
        <w:t>：</w:t>
      </w:r>
      <m:oMath>
        <m:r>
          <w:rPr>
            <w:rFonts w:ascii="Cambria Math"/>
            <w:color w:val="080808"/>
            <w:sz w:val="24"/>
            <w:szCs w:val="24"/>
          </w:rPr>
          <m:t>s=</m:t>
        </m:r>
        <m:r>
          <w:rPr>
            <w:rFonts w:ascii="Cambria Math"/>
            <w:color w:val="080808"/>
            <w:sz w:val="24"/>
            <w:szCs w:val="24"/>
          </w:rPr>
          <m:t>±</m:t>
        </m:r>
        <m:r>
          <w:rPr>
            <w:rFonts w:ascii="Cambria Math"/>
            <w:color w:val="080808"/>
            <w:sz w:val="24"/>
            <w:szCs w:val="24"/>
          </w:rPr>
          <m:t>j2.236</m:t>
        </m:r>
      </m:oMath>
      <w:r>
        <w:rPr>
          <w:rFonts w:hint="eastAsia"/>
          <w:color w:val="080808"/>
          <w:sz w:val="24"/>
          <w:szCs w:val="24"/>
        </w:rPr>
        <w:t>。根轨迹图如下:</w:t>
      </w:r>
    </w:p>
    <w:p w:rsidR="00B53125" w:rsidRDefault="00B53125">
      <w:pPr>
        <w:rPr>
          <w:sz w:val="24"/>
          <w:szCs w:val="24"/>
        </w:rPr>
      </w:pPr>
    </w:p>
    <w:p w:rsidR="00B53125" w:rsidRDefault="004531BD">
      <w:pPr>
        <w:rPr>
          <w:sz w:val="24"/>
          <w:szCs w:val="24"/>
        </w:rPr>
      </w:pPr>
      <w:r>
        <w:rPr>
          <w:sz w:val="24"/>
          <w:szCs w:val="24"/>
        </w:rPr>
        <w:object w:dxaOrig="4374" w:dyaOrig="3428">
          <v:shape id="_x0000_i1063" type="#_x0000_t75" style="width:218.9pt;height:171.3pt" o:ole="">
            <v:imagedata r:id="rId16" o:title=""/>
          </v:shape>
          <o:OLEObject Type="Embed" ProgID="Visio.Drawing.11" ShapeID="_x0000_i1063" DrawAspect="Content" ObjectID="_1636633869" r:id="rId17"/>
        </w:objec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习题4-4解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解：</w:t>
      </w:r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系统的闭环特征方程为：</w:t>
      </w:r>
    </w:p>
    <w:p w:rsidR="00B53125" w:rsidRDefault="004531BD" w:rsidP="004531BD">
      <w:pPr>
        <w:rPr>
          <w:b/>
          <w:bCs/>
          <w:color w:val="080808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s(s+1)+K(s+2)=0</m:t>
          </m:r>
        </m:oMath>
      </m:oMathPara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则</w:t>
      </w:r>
    </w:p>
    <w:p w:rsidR="00B53125" w:rsidRDefault="004531BD" w:rsidP="004531BD">
      <w:pPr>
        <w:rPr>
          <w:b/>
          <w:bCs/>
          <w:color w:val="080808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f>
            <m:f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s(s+1)</m:t>
              </m:r>
            </m:num>
            <m:den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(s+2)</m:t>
              </m:r>
            </m:den>
          </m:f>
        </m:oMath>
      </m:oMathPara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对上式求导，得方程：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f>
            <m:f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sz w:val="24"/>
                  <w:szCs w:val="24"/>
                </w:rPr>
                <m:t>dK</m:t>
              </m:r>
            </m:num>
            <m:den>
              <m:r>
                <w:rPr>
                  <w:rFonts w:ascii="Cambria Math"/>
                  <w:color w:val="080808"/>
                  <w:sz w:val="24"/>
                  <w:szCs w:val="24"/>
                </w:rPr>
                <m:t>ds</m:t>
              </m:r>
            </m:den>
          </m:f>
          <m:r>
            <w:rPr>
              <w:rFonts w:ascii="Cambria Math"/>
              <w:color w:val="080808"/>
              <w:sz w:val="24"/>
              <w:szCs w:val="24"/>
            </w:rPr>
            <m:t>=</m:t>
          </m:r>
          <m: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f>
            <m:f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sz w:val="24"/>
                  <w:szCs w:val="24"/>
                </w:rPr>
                <m:t>(2s+1)(s+2)</m:t>
              </m:r>
              <m:r>
                <w:rPr>
                  <w:rFonts w:ascii="微软雅黑" w:eastAsia="微软雅黑" w:hAnsi="微软雅黑" w:cs="微软雅黑" w:hint="eastAsia"/>
                  <w:color w:val="080808"/>
                  <w:sz w:val="24"/>
                  <w:szCs w:val="24"/>
                </w:rPr>
                <m:t>-</m:t>
              </m:r>
              <m:r>
                <w:rPr>
                  <w:rFonts w:ascii="Cambria Math"/>
                  <w:color w:val="080808"/>
                  <w:sz w:val="24"/>
                  <w:szCs w:val="24"/>
                </w:rPr>
                <m:t>s(s+1)</m:t>
              </m:r>
            </m:num>
            <m:den>
              <m:r>
                <w:rPr>
                  <w:rFonts w:ascii="Cambria Math"/>
                  <w:color w:val="080808"/>
                  <w:sz w:val="24"/>
                  <w:szCs w:val="24"/>
                </w:rPr>
                <m:t>(s+2</m:t>
              </m:r>
              <m:sSup>
                <m:sSupPr>
                  <m:ctrlPr>
                    <w:rPr>
                      <w:rFonts w:ascii="Cambria Math"/>
                      <w:i/>
                      <w:color w:val="080808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/>
                      <w:color w:val="080808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80808"/>
                  <w:sz w:val="24"/>
                  <w:szCs w:val="24"/>
                </w:rPr>
              </m:ctrlPr>
            </m:den>
          </m:f>
          <m:r>
            <w:rPr>
              <w:rFonts w:ascii="Cambria Math"/>
              <w:color w:val="080808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sSup>
            <m:sSup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w:rPr>
              <w:rFonts w:ascii="Cambria Math"/>
              <w:color w:val="080808"/>
              <w:sz w:val="24"/>
              <w:szCs w:val="24"/>
            </w:rPr>
            <m:t>+4s+2=0</m:t>
          </m:r>
        </m:oMath>
      </m:oMathPara>
    </w:p>
    <w:p w:rsidR="00B53125" w:rsidRDefault="004531BD" w:rsidP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解方程得</w:t>
      </w: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s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sz w:val="24"/>
            <w:szCs w:val="24"/>
          </w:rPr>
          <m:t>-</m:t>
        </m:r>
        <m:r>
          <w:rPr>
            <w:rFonts w:ascii="Cambria Math"/>
            <w:color w:val="080808"/>
            <w:sz w:val="24"/>
            <w:szCs w:val="24"/>
          </w:rPr>
          <m:t>0.586,</m:t>
        </m:r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s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2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r>
          <m:rPr>
            <m:sty m:val="p"/>
          </m:rPr>
          <w:rPr>
            <w:rFonts w:ascii="微软雅黑" w:eastAsia="微软雅黑" w:hAnsi="微软雅黑" w:cs="微软雅黑" w:hint="eastAsia"/>
            <w:color w:val="FF000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3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.414</m:t>
        </m:r>
      </m:oMath>
      <w:r>
        <w:rPr>
          <w:rFonts w:hint="eastAsia"/>
          <w:color w:val="080808"/>
          <w:sz w:val="24"/>
          <w:szCs w:val="24"/>
        </w:rPr>
        <w:t>。根据根轨迹在实轴上的分布可知，</w:t>
      </w: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s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color w:val="080808"/>
            <w:sz w:val="24"/>
            <w:szCs w:val="24"/>
          </w:rPr>
          <m:t>-</m:t>
        </m:r>
        <m:r>
          <w:rPr>
            <w:rFonts w:ascii="Cambria Math"/>
            <w:color w:val="080808"/>
            <w:sz w:val="24"/>
            <w:szCs w:val="24"/>
          </w:rPr>
          <m:t>0.586</m:t>
        </m:r>
      </m:oMath>
      <w:r>
        <w:rPr>
          <w:rFonts w:hint="eastAsia"/>
          <w:color w:val="080808"/>
          <w:sz w:val="24"/>
          <w:szCs w:val="24"/>
        </w:rPr>
        <w:t>是根轨迹的分离点,</w:t>
      </w:r>
      <w:r>
        <w:rPr>
          <w:color w:val="080808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s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2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r>
          <m:rPr>
            <m:sty m:val="p"/>
          </m:rPr>
          <w:rPr>
            <w:rFonts w:ascii="微软雅黑" w:eastAsia="微软雅黑" w:hAnsi="微软雅黑" w:cs="微软雅黑" w:hint="eastAsia"/>
            <w:color w:val="FF000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3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.414</m:t>
        </m:r>
      </m:oMath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080808"/>
          <w:sz w:val="24"/>
          <w:szCs w:val="24"/>
        </w:rPr>
        <w:t>是根轨迹的汇合点</w:t>
      </w:r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 xml:space="preserve">  根轨迹与虚轴没有交点.根轨迹如下图:</w:t>
      </w:r>
    </w:p>
    <w:p w:rsidR="00B53125" w:rsidRDefault="004531BD">
      <w:pPr>
        <w:rPr>
          <w:sz w:val="24"/>
          <w:szCs w:val="24"/>
        </w:rPr>
      </w:pPr>
      <w:r>
        <w:rPr>
          <w:sz w:val="24"/>
          <w:szCs w:val="24"/>
        </w:rPr>
        <w:object w:dxaOrig="3933" w:dyaOrig="3428">
          <v:shape id="_x0000_i1071" type="#_x0000_t75" style="width:196.55pt;height:171.3pt" o:ole="">
            <v:imagedata r:id="rId18" o:title=""/>
          </v:shape>
          <o:OLEObject Type="Embed" ProgID="Visio.Drawing.11" ShapeID="_x0000_i1071" DrawAspect="Content" ObjectID="_1636633870" r:id="rId19"/>
        </w:objec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习题4-5解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解：</w:t>
      </w:r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3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1+j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4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j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根轨迹的渐近线与正实轴的夹角分别为：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>
        <m:sSub>
          <m:sSub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sz w:val="24"/>
                <w:szCs w:val="24"/>
              </w:rPr>
              <m:t>θ</m:t>
            </m:r>
          </m:e>
          <m:sub>
            <m:r>
              <w:rPr>
                <w:rFonts w:ascii="Cambria Math"/>
                <w:color w:val="080808"/>
                <w:sz w:val="24"/>
                <w:szCs w:val="24"/>
              </w:rPr>
              <m:t>k</m:t>
            </m:r>
          </m:sub>
        </m:sSub>
        <m:r>
          <w:rPr>
            <w:rFonts w:ascii="Cambria Math"/>
            <w:color w:val="080808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(2k+1)π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4</m:t>
            </m:r>
            <m:r>
              <w:rPr>
                <w:rFonts w:ascii="微软雅黑" w:eastAsia="微软雅黑" w:hAnsi="微软雅黑" w:cs="微软雅黑" w:hint="eastAsia"/>
                <w:color w:val="080808"/>
                <w:sz w:val="24"/>
                <w:szCs w:val="24"/>
              </w:rPr>
              <m:t>-</m:t>
            </m:r>
            <m:r>
              <w:rPr>
                <w:rFonts w:ascii="Cambria Math"/>
                <w:color w:val="080808"/>
                <w:sz w:val="24"/>
                <w:szCs w:val="24"/>
              </w:rPr>
              <m:t>0</m:t>
            </m:r>
          </m:den>
        </m:f>
        <m:r>
          <w:rPr>
            <w:rFonts w:ascii="Cambria Math"/>
            <w:color w:val="080808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sz w:val="24"/>
            <w:szCs w:val="24"/>
          </w:rPr>
          <m:t>,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3π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sz w:val="24"/>
            <w:szCs w:val="24"/>
          </w:rPr>
          <m:t>,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5π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sz w:val="24"/>
            <w:szCs w:val="24"/>
          </w:rPr>
          <m:t>,</m:t>
        </m:r>
        <m:f>
          <m:fPr>
            <m:ctrlPr>
              <w:rPr>
                <w:rFonts w:ascii="Cambria Math"/>
                <w:i/>
                <w:color w:val="080808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sz w:val="24"/>
                <w:szCs w:val="24"/>
              </w:rPr>
              <m:t>7π</m:t>
            </m:r>
          </m:num>
          <m:den>
            <m:r>
              <w:rPr>
                <w:rFonts w:ascii="Cambria Math"/>
                <w:color w:val="080808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sz w:val="24"/>
            <w:szCs w:val="24"/>
          </w:rPr>
          <m:t>(k=0,1,2,3)</m:t>
        </m:r>
      </m:oMath>
      <w:r>
        <w:rPr>
          <w:rFonts w:hint="eastAsia"/>
          <w:color w:val="080808"/>
          <w:sz w:val="24"/>
          <w:szCs w:val="24"/>
        </w:rPr>
        <w:t xml:space="preserve">     </w:t>
      </w:r>
      <m:oMath>
        <m:r>
          <w:rPr>
            <w:rFonts w:ascii="Cambria Math"/>
            <w:color w:val="080808"/>
            <w:sz w:val="24"/>
            <w:szCs w:val="24"/>
          </w:rPr>
          <m:t>k=0,1,2</m:t>
        </m:r>
      </m:oMath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ascii="宋体" w:hint="eastAsia"/>
          <w:color w:val="080808"/>
          <w:kern w:val="0"/>
          <w:sz w:val="24"/>
          <w:szCs w:val="24"/>
        </w:rPr>
        <w:t>渐近线与实轴的交点为：</w:t>
      </w:r>
    </w:p>
    <w:p w:rsidR="00B53125" w:rsidRDefault="004531BD" w:rsidP="004531BD">
      <w:pPr>
        <w:rPr>
          <w:sz w:val="24"/>
          <w:szCs w:val="24"/>
        </w:rPr>
      </w:pPr>
      <m:oMathPara>
        <m:oMath>
          <m:r>
            <w:rPr>
              <w:rFonts w:ascii="微软雅黑" w:eastAsia="微软雅黑" w:hAnsi="微软雅黑" w:cs="微软雅黑" w:hint="eastAsia"/>
              <w:sz w:val="24"/>
              <w:szCs w:val="24"/>
            </w:rPr>
            <m:t>-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微软雅黑" w:eastAsia="微软雅黑" w:hAnsi="微软雅黑" w:cs="微软雅黑" w:hint="eastAsia"/>
              <w:sz w:val="24"/>
              <w:szCs w:val="24"/>
            </w:rPr>
            <m:t>-</m:t>
          </m:r>
          <m:f>
            <m:fPr>
              <m:ctrlPr>
                <w:rPr>
                  <w:rFonts w:asci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(0+3+1+j+1</m:t>
              </m:r>
              <m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j)</m:t>
              </m:r>
              <m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4</m:t>
              </m:r>
              <m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0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微软雅黑" w:eastAsia="微软雅黑" w:hAnsi="微软雅黑" w:cs="微软雅黑" w:hint="eastAsia"/>
              <w:sz w:val="24"/>
              <w:szCs w:val="24"/>
            </w:rPr>
            <m:t>-</m:t>
          </m:r>
          <m:f>
            <m:fPr>
              <m:ctrlPr>
                <w:rPr>
                  <w:rFonts w:asci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4</m:t>
              </m:r>
            </m:den>
          </m:f>
        </m:oMath>
      </m:oMathPara>
    </w:p>
    <w:p w:rsidR="004531BD" w:rsidRDefault="004531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531BD" w:rsidRPr="00ED65E8" w:rsidRDefault="00ED65E8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θ</m:t>
              </m:r>
            </m:e>
            <m:sub>
              <m:sSub>
                <m:sSub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color w:val="080808"/>
                  <w:kern w:val="0"/>
                  <w:sz w:val="24"/>
                  <w:szCs w:val="24"/>
                </w:rPr>
              </m:ctrlPr>
            </m:sub>
          </m:sSub>
          <m:r>
            <w:rPr>
              <w:rFonts w:ascii="Cambria Math"/>
              <w:color w:val="080808"/>
              <w:kern w:val="0"/>
              <w:sz w:val="24"/>
              <w:szCs w:val="24"/>
            </w:rPr>
            <m:t>=</m:t>
          </m:r>
          <m:r>
            <w:rPr>
              <w:rFonts w:ascii="Cambria Math" w:hAnsi="Cambria Math"/>
              <w:color w:val="080808"/>
              <w:kern w:val="0"/>
              <w:sz w:val="24"/>
              <w:szCs w:val="24"/>
            </w:rPr>
            <m:t>π</m:t>
          </m:r>
          <m:r>
            <w:rPr>
              <w:rFonts w:ascii="Cambria Math" w:eastAsia="微软雅黑" w:hAnsi="Cambria Math" w:cs="微软雅黑"/>
              <w:color w:val="080808"/>
              <w:kern w:val="0"/>
              <w:sz w:val="24"/>
              <w:szCs w:val="24"/>
            </w:rPr>
            <m:t>-(</m:t>
          </m:r>
          <m:f>
            <m:fPr>
              <m:ctrlPr>
                <w:rPr>
                  <w:rFonts w:ascii="Cambria Math" w:eastAsia="微软雅黑" w:hAnsi="Cambria Math" w:cs="微软雅黑"/>
                  <w:i/>
                  <w:color w:val="FF0000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微软雅黑" w:hAnsi="Cambria Math" w:cs="微软雅黑" w:hint="eastAsia"/>
                  <w:color w:val="FF0000"/>
                  <w:kern w:val="0"/>
                  <w:sz w:val="24"/>
                  <w:szCs w:val="24"/>
                </w:rPr>
                <m:t>3</m:t>
              </m:r>
              <m:r>
                <w:rPr>
                  <w:rFonts w:ascii="Cambria Math" w:eastAsia="微软雅黑" w:hAnsi="Cambria Math" w:cs="微软雅黑"/>
                  <w:color w:val="FF0000"/>
                  <w:kern w:val="0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微软雅黑" w:hAnsi="Cambria Math" w:cs="微软雅黑" w:hint="eastAsia"/>
                  <w:color w:val="FF0000"/>
                  <w:kern w:val="0"/>
                  <w:sz w:val="24"/>
                  <w:szCs w:val="24"/>
                </w:rPr>
                <m:t>4</m:t>
              </m:r>
            </m:den>
          </m:f>
          <m:r>
            <w:rPr>
              <w:rFonts w:ascii="Cambria Math" w:hint="eastAsia"/>
              <w:kern w:val="0"/>
              <w:sz w:val="24"/>
              <w:szCs w:val="24"/>
            </w:rPr>
            <m:t>+</m:t>
          </m:r>
          <m:f>
            <m:fPr>
              <m:ctrlPr>
                <w:rPr>
                  <w:rFonts w:ascii="Cambria Math"/>
                  <w:i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int="eastAsia"/>
                  <w:kern w:val="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int="eastAsia"/>
              <w:kern w:val="0"/>
              <w:sz w:val="24"/>
              <w:szCs w:val="24"/>
            </w:rPr>
            <m:t>+a</m:t>
          </m:r>
          <m:r>
            <w:rPr>
              <w:rFonts w:ascii="Cambria Math"/>
              <w:kern w:val="0"/>
              <w:sz w:val="24"/>
              <w:szCs w:val="24"/>
            </w:rPr>
            <m:t>rctg</m:t>
          </m:r>
          <m:f>
            <m:fPr>
              <m:ctrlPr>
                <w:rPr>
                  <w:rFonts w:ascii="Cambria Math"/>
                  <w:i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kern w:val="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/>
                  <w:kern w:val="0"/>
                  <w:sz w:val="24"/>
                  <w:szCs w:val="24"/>
                </w:rPr>
                <m:t>2</m:t>
              </m:r>
            </m:den>
          </m:f>
          <m:r>
            <w:rPr>
              <w:rFonts w:ascii="Cambria Math"/>
              <w:kern w:val="0"/>
              <w:sz w:val="24"/>
              <w:szCs w:val="24"/>
            </w:rPr>
            <m:t>)</m:t>
          </m:r>
          <m:r>
            <w:rPr>
              <w:rFonts w:ascii="Cambria Math" w:hint="eastAsia"/>
              <w:color w:val="FF0000"/>
              <w:kern w:val="0"/>
              <w:sz w:val="24"/>
              <w:szCs w:val="24"/>
            </w:rPr>
            <m:t>=</m:t>
          </m:r>
          <m:r>
            <w:rPr>
              <w:rFonts w:ascii="Cambria Math"/>
              <w:color w:val="FF0000"/>
              <w:kern w:val="0"/>
              <w:sz w:val="24"/>
              <w:szCs w:val="24"/>
            </w:rPr>
            <m:t>71.57</m:t>
          </m:r>
          <m:r>
            <w:rPr>
              <w:rFonts w:ascii="Cambria Math" w:hAnsi="Cambria Math"/>
              <w:color w:val="FF0000"/>
              <w:kern w:val="0"/>
              <w:sz w:val="24"/>
              <w:szCs w:val="24"/>
            </w:rPr>
            <m:t>°</m:t>
          </m:r>
        </m:oMath>
      </m:oMathPara>
    </w:p>
    <w:p w:rsidR="00B53125" w:rsidRDefault="004531BD">
      <w:pPr>
        <w:rPr>
          <w:rFonts w:ascii="宋体" w:hint="eastAsia"/>
          <w:color w:val="080808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color w:val="080808"/>
          <w:sz w:val="24"/>
          <w:szCs w:val="24"/>
        </w:rPr>
        <w:t>由（4-34）式，极点平P</w:t>
      </w:r>
      <w:r>
        <w:rPr>
          <w:rFonts w:hint="eastAsia"/>
          <w:color w:val="080808"/>
          <w:sz w:val="24"/>
          <w:szCs w:val="24"/>
          <w:vertAlign w:val="subscript"/>
        </w:rPr>
        <w:t>1</w:t>
      </w:r>
      <w:r>
        <w:rPr>
          <w:rFonts w:hint="eastAsia"/>
          <w:color w:val="080808"/>
          <w:sz w:val="24"/>
          <w:szCs w:val="24"/>
        </w:rPr>
        <w:t>= -1+j处的</w:t>
      </w:r>
      <w:r>
        <w:rPr>
          <w:rFonts w:ascii="宋体" w:hint="eastAsia"/>
          <w:color w:val="080808"/>
          <w:kern w:val="0"/>
          <w:sz w:val="24"/>
          <w:szCs w:val="24"/>
        </w:rPr>
        <w:t>出射角为：</w:t>
      </w:r>
    </w:p>
    <w:p w:rsidR="00B53125" w:rsidRDefault="004531BD" w:rsidP="004531BD">
      <w:pPr>
        <w:rPr>
          <w:rFonts w:ascii="宋体"/>
          <w:color w:val="080808"/>
          <w:kern w:val="0"/>
          <w:position w:val="-14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θ</m:t>
            </m:r>
          </m:e>
          <m:sub>
            <m:sSub>
              <m:sSub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Cambria Math"/>
            <w:color w:val="FF0000"/>
            <w:kern w:val="0"/>
            <w:sz w:val="24"/>
            <w:szCs w:val="24"/>
          </w:rPr>
          <m:t>-</m:t>
        </m:r>
        <m:r>
          <w:rPr>
            <w:rFonts w:ascii="Cambria Math"/>
            <w:color w:val="FF0000"/>
            <w:kern w:val="0"/>
            <w:sz w:val="24"/>
            <w:szCs w:val="24"/>
          </w:rPr>
          <m:t>71.57</m:t>
        </m:r>
        <m:r>
          <w:rPr>
            <w:rFonts w:ascii="Cambria Math" w:hAnsi="Cambria Math"/>
            <w:color w:val="FF0000"/>
            <w:kern w:val="0"/>
            <w:sz w:val="24"/>
            <w:szCs w:val="24"/>
          </w:rPr>
          <m:t>°</m:t>
        </m:r>
      </m:oMath>
      <w:r>
        <w:rPr>
          <w:rFonts w:ascii="宋体"/>
          <w:color w:val="FF0000"/>
          <w:kern w:val="0"/>
          <w:position w:val="-14"/>
          <w:sz w:val="24"/>
          <w:szCs w:val="24"/>
        </w:rPr>
        <w:t xml:space="preserve">  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(3)</w:t>
      </w:r>
      <w:r>
        <w:rPr>
          <w:rFonts w:ascii="宋体" w:hint="eastAsia"/>
          <w:color w:val="080808"/>
          <w:kern w:val="0"/>
          <w:sz w:val="24"/>
          <w:szCs w:val="24"/>
        </w:rPr>
        <w:t>特征方程为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+8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+6s+k=0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利用劳斯判据，有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1    </w:t>
      </w:r>
      <w:r w:rsidR="00ED65E8">
        <w:rPr>
          <w:rFonts w:ascii="宋体"/>
          <w:color w:val="080808"/>
          <w:kern w:val="0"/>
          <w:sz w:val="24"/>
          <w:szCs w:val="24"/>
        </w:rPr>
        <w:tab/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8   </w:t>
      </w:r>
      <w:r w:rsidR="00ED65E8">
        <w:rPr>
          <w:rFonts w:ascii="宋体"/>
          <w:color w:val="080808"/>
          <w:kern w:val="0"/>
          <w:sz w:val="24"/>
          <w:szCs w:val="24"/>
        </w:rPr>
        <w:t xml:space="preserve">   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k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5    </w:t>
      </w:r>
      <w:r w:rsidR="00ED65E8">
        <w:rPr>
          <w:rFonts w:ascii="宋体"/>
          <w:color w:val="080808"/>
          <w:kern w:val="0"/>
          <w:sz w:val="24"/>
          <w:szCs w:val="24"/>
        </w:rPr>
        <w:tab/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6    </w:t>
      </w:r>
      <w:r w:rsidR="00ED65E8">
        <w:rPr>
          <w:rFonts w:ascii="宋体"/>
          <w:color w:val="080808"/>
          <w:kern w:val="0"/>
          <w:sz w:val="24"/>
          <w:szCs w:val="24"/>
        </w:rPr>
        <w:t xml:space="preserve">   </w:t>
      </w:r>
      <w:r>
        <w:rPr>
          <w:rFonts w:ascii="宋体" w:hint="eastAsia"/>
          <w:color w:val="080808"/>
          <w:kern w:val="0"/>
          <w:sz w:val="24"/>
          <w:szCs w:val="24"/>
        </w:rPr>
        <w:t>0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kern w:val="0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color w:val="FF0000"/>
                <w:kern w:val="0"/>
                <w:sz w:val="24"/>
                <w:szCs w:val="24"/>
              </w:rPr>
              <m:t>5</m:t>
            </m:r>
          </m:den>
        </m:f>
      </m:oMath>
      <w:r w:rsidRPr="00ED65E8">
        <w:rPr>
          <w:rFonts w:ascii="宋体" w:hint="eastAsia"/>
          <w:color w:val="FF0000"/>
          <w:kern w:val="0"/>
          <w:sz w:val="24"/>
          <w:szCs w:val="24"/>
        </w:rPr>
        <w:t xml:space="preserve">  </w:t>
      </w:r>
      <w:r w:rsidR="00ED65E8">
        <w:rPr>
          <w:rFonts w:ascii="宋体"/>
          <w:color w:val="FF0000"/>
          <w:kern w:val="0"/>
          <w:sz w:val="24"/>
          <w:szCs w:val="24"/>
        </w:rPr>
        <w:tab/>
      </w:r>
      <w:r w:rsidR="00ED65E8" w:rsidRPr="00ED65E8">
        <w:rPr>
          <w:rFonts w:ascii="宋体"/>
          <w:color w:val="FF0000"/>
          <w:kern w:val="0"/>
          <w:sz w:val="24"/>
          <w:szCs w:val="24"/>
        </w:rPr>
        <w:t xml:space="preserve"> k</w:t>
      </w:r>
      <w:r w:rsidRPr="00ED65E8">
        <w:rPr>
          <w:rFonts w:ascii="宋体" w:hint="eastAsia"/>
          <w:color w:val="FF0000"/>
          <w:kern w:val="0"/>
          <w:position w:val="-24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position w:val="-24"/>
          <w:sz w:val="24"/>
          <w:szCs w:val="24"/>
        </w:rPr>
        <w:t xml:space="preserve">  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f>
          <m:fPr>
            <m:ctrlPr>
              <w:rPr>
                <w:rFonts w:ascii="Cambria Math"/>
                <w:i/>
                <w:color w:val="FF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216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-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25k</m:t>
            </m:r>
          </m:num>
          <m:den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36</m:t>
            </m:r>
          </m:den>
        </m:f>
      </m:oMath>
      <w:r w:rsidRPr="00ED65E8">
        <w:rPr>
          <w:rFonts w:ascii="宋体" w:hint="eastAsia"/>
          <w:color w:val="FF0000"/>
          <w:kern w:val="0"/>
          <w:position w:val="-24"/>
          <w:sz w:val="24"/>
          <w:szCs w:val="24"/>
        </w:rPr>
        <w:t xml:space="preserve"> </w:t>
      </w:r>
    </w:p>
    <w:p w:rsidR="00B53125" w:rsidRPr="00ED65E8" w:rsidRDefault="004531BD" w:rsidP="004531BD">
      <w:pPr>
        <w:rPr>
          <w:rFonts w:ascii="宋体"/>
          <w:color w:val="FF0000"/>
          <w:kern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0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w:r w:rsidR="00ED65E8" w:rsidRPr="00ED65E8">
        <w:rPr>
          <w:rFonts w:ascii="宋体"/>
          <w:color w:val="FF0000"/>
          <w:kern w:val="0"/>
          <w:sz w:val="24"/>
          <w:szCs w:val="24"/>
        </w:rPr>
        <w:t>k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临界增益为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k=</w:t>
      </w:r>
      <w:r>
        <w:rPr>
          <w:rFonts w:ascii="宋体" w:hint="eastAsia"/>
          <w:color w:val="FF0000"/>
          <w:kern w:val="0"/>
          <w:sz w:val="24"/>
          <w:szCs w:val="24"/>
        </w:rPr>
        <w:t>8</w:t>
      </w:r>
      <w:r>
        <w:rPr>
          <w:rFonts w:ascii="宋体"/>
          <w:color w:val="FF0000"/>
          <w:kern w:val="0"/>
          <w:sz w:val="24"/>
          <w:szCs w:val="24"/>
        </w:rPr>
        <w:t>.64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代入辅助方程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+8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+k=0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解出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s=</m:t>
        </m:r>
        <m:r>
          <w:rPr>
            <w:rFonts w:ascii="Cambria Math"/>
            <w:color w:val="FF0000"/>
            <w:kern w:val="0"/>
            <w:sz w:val="24"/>
            <w:szCs w:val="24"/>
          </w:rPr>
          <m:t>±</m:t>
        </m:r>
        <m:r>
          <w:rPr>
            <w:rFonts w:ascii="Cambria Math"/>
            <w:color w:val="FF0000"/>
            <w:kern w:val="0"/>
            <w:sz w:val="24"/>
            <w:szCs w:val="24"/>
          </w:rPr>
          <m:t>2.59</m:t>
        </m:r>
        <m:r>
          <w:rPr>
            <w:rFonts w:ascii="Cambria Math"/>
            <w:color w:val="FF0000"/>
            <w:kern w:val="0"/>
            <w:sz w:val="24"/>
            <w:szCs w:val="24"/>
          </w:rPr>
          <m:t>j</m:t>
        </m:r>
      </m:oMath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习题4-6解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解：其特征方程为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0.05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+0.4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+s+k=0</m:t>
        </m:r>
      </m:oMath>
    </w:p>
    <w:p w:rsidR="00B53125" w:rsidRDefault="00B53125">
      <w:pPr>
        <w:rPr>
          <w:rFonts w:ascii="宋体"/>
          <w:color w:val="080808"/>
          <w:kern w:val="0"/>
          <w:sz w:val="24"/>
          <w:szCs w:val="24"/>
        </w:rPr>
      </w:pPr>
    </w:p>
    <w:p w:rsidR="00B53125" w:rsidRDefault="004531BD" w:rsidP="004531BD">
      <w:pPr>
        <w:rPr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=-4+2j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4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2j</m:t>
        </m:r>
      </m:oMath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求根轨迹的分离点和汇合点:</w:t>
      </w:r>
    </w:p>
    <w:p w:rsidR="00B53125" w:rsidRDefault="004531BD" w:rsidP="004531BD">
      <w:pPr>
        <w:rPr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(0.05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+0.4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+s)</m:t>
          </m:r>
        </m:oMath>
      </m:oMathPara>
    </w:p>
    <w:p w:rsidR="00B53125" w:rsidRDefault="004531BD" w:rsidP="004531BD">
      <w:pPr>
        <w:rPr>
          <w:b/>
          <w:bCs/>
          <w:color w:val="080808"/>
          <w:sz w:val="24"/>
          <w:szCs w:val="24"/>
        </w:rPr>
      </w:pPr>
      <m:oMathPara>
        <m:oMath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'</m:t>
              </m:r>
              <m:ctrlPr>
                <w:rPr>
                  <w:rFonts w:ascii="Cambria Math" w:hAns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=</m:t>
          </m:r>
          <m:r>
            <m:rPr>
              <m:sty m:val="bi"/>
            </m:rPr>
            <w:rPr>
              <w:rFonts w:ascii="微软雅黑" w:eastAsia="微软雅黑" w:hAnsi="微软雅黑" w:cs="微软雅黑" w:hint="eastAsia"/>
              <w:color w:val="080808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(0.15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+0.8s+1)=0</m:t>
          </m:r>
        </m:oMath>
      </m:oMathPara>
    </w:p>
    <w:p w:rsidR="00B53125" w:rsidRDefault="004531BD" w:rsidP="004531BD">
      <w:pPr>
        <w:rPr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s=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微软雅黑" w:eastAsia="微软雅黑" w:hAnsi="微软雅黑" w:cs="微软雅黑" w:hint="eastAsia"/>
                  <w:color w:val="080808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0.8</m:t>
              </m:r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/>
                      <w:b/>
                      <w:bCs/>
                      <w:i/>
                      <w:color w:val="080808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0.64</m:t>
                  </m:r>
                  <m:r>
                    <m:rPr>
                      <m:sty m:val="bi"/>
                    </m:rPr>
                    <w:rPr>
                      <w:rFonts w:ascii="微软雅黑" w:eastAsia="微软雅黑" w:hAnsi="微软雅黑" w:cs="微软雅黑" w:hint="eastAsia"/>
                      <w:color w:val="080808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0.6</m:t>
                  </m:r>
                </m:e>
              </m:rad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0.3</m:t>
              </m: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微软雅黑" w:eastAsia="微软雅黑" w:hAnsi="微软雅黑" w:cs="微软雅黑" w:hint="eastAsia"/>
                  <w:color w:val="080808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3</m:t>
              </m: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b/>
                      <w:bCs/>
                      <w:i/>
                      <w:color w:val="080808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&amp;</m:t>
                  </m:r>
                  <m:r>
                    <m:rPr>
                      <m:sty m:val="bi"/>
                    </m:rPr>
                    <w:rPr>
                      <w:rFonts w:ascii="微软雅黑" w:eastAsia="微软雅黑" w:hAnsi="微软雅黑" w:cs="微软雅黑" w:hint="eastAsia"/>
                      <w:color w:val="080808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&amp;</m:t>
                  </m:r>
                  <m:r>
                    <m:rPr>
                      <m:sty m:val="bi"/>
                    </m:rPr>
                    <w:rPr>
                      <w:rFonts w:ascii="微软雅黑" w:eastAsia="微软雅黑" w:hAnsi="微软雅黑" w:cs="微软雅黑" w:hint="eastAsia"/>
                      <w:color w:val="080808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color w:val="080808"/>
                      <w:sz w:val="24"/>
                      <w:szCs w:val="24"/>
                    </w:rPr>
                    <m:t>3.33</m:t>
                  </m:r>
                </m:e>
              </m:eqArr>
              <m:ctrlPr>
                <w:rPr>
                  <w:rFonts w:ascii="Cambria Math" w:hAns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e>
          </m:d>
        </m:oMath>
      </m:oMathPara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求根轨迹与虚轴的交点: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系统的特征方程为：</w:t>
      </w:r>
    </w:p>
    <w:p w:rsidR="00B53125" w:rsidRDefault="004531BD" w:rsidP="004531BD">
      <w:pPr>
        <w:rPr>
          <w:b/>
          <w:bCs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0.05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+0.4</m:t>
          </m:r>
          <m:sSup>
            <m:sSupPr>
              <m:ctrlPr>
                <w:rPr>
                  <w:rFonts w:ascii="Cambria Math"/>
                  <w:b/>
                  <w:bCs/>
                  <w:i/>
                  <w:color w:val="080808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80808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/>
              <w:color w:val="080808"/>
              <w:sz w:val="24"/>
              <w:szCs w:val="24"/>
            </w:rPr>
            <m:t>+s+K=0</m:t>
          </m:r>
        </m:oMath>
      </m:oMathPara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列</w:t>
      </w:r>
      <w:r>
        <w:rPr>
          <w:rFonts w:ascii="宋体" w:hint="eastAsia"/>
          <w:color w:val="080808"/>
          <w:kern w:val="0"/>
          <w:sz w:val="24"/>
          <w:szCs w:val="24"/>
        </w:rPr>
        <w:t>劳斯表：</w:t>
      </w:r>
    </w:p>
    <w:p w:rsidR="00B53125" w:rsidRDefault="004531BD">
      <w:pPr>
        <w:rPr>
          <w:sz w:val="24"/>
          <w:szCs w:val="24"/>
          <w:lang w:val="zh-CN"/>
        </w:rPr>
      </w:pPr>
      <w:r>
        <w:rPr>
          <w:sz w:val="24"/>
          <w:szCs w:val="24"/>
        </w:rPr>
        <w:object w:dxaOrig="1676" w:dyaOrig="1881">
          <v:shape id="_x0000_i1100" type="#_x0000_t75" style="width:84pt;height:93.95pt" o:ole="">
            <v:imagedata r:id="rId20" o:title=""/>
          </v:shape>
          <o:OLEObject Type="Embed" ProgID="Visio.Drawing.11" ShapeID="_x0000_i1100" DrawAspect="Content" ObjectID="_1636633871" r:id="rId21"/>
        </w:object>
      </w:r>
    </w:p>
    <w:p w:rsidR="00B53125" w:rsidRDefault="00B53125">
      <w:pPr>
        <w:rPr>
          <w:color w:val="080808"/>
          <w:sz w:val="24"/>
          <w:szCs w:val="24"/>
        </w:rPr>
      </w:pPr>
    </w:p>
    <w:p w:rsidR="00B53125" w:rsidRDefault="004531BD">
      <w:pPr>
        <w:rPr>
          <w:color w:val="080808"/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临界稳定时：</w:t>
      </w:r>
    </w:p>
    <w:p w:rsidR="00B53125" w:rsidRDefault="004531BD" w:rsidP="004531BD">
      <w:pPr>
        <w:rPr>
          <w:color w:val="080808"/>
          <w:sz w:val="24"/>
          <w:szCs w:val="24"/>
        </w:rPr>
      </w:pPr>
      <m:oMathPara>
        <m:oMath>
          <m:f>
            <m:fPr>
              <m:ctrlPr>
                <w:rPr>
                  <w:rFonts w:ascii="Cambria Math"/>
                  <w:i/>
                  <w:color w:val="080808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sz w:val="24"/>
                  <w:szCs w:val="24"/>
                </w:rPr>
                <m:t>0.4</m:t>
              </m:r>
              <m:r>
                <w:rPr>
                  <w:rFonts w:ascii="微软雅黑" w:eastAsia="微软雅黑" w:hAnsi="微软雅黑" w:cs="微软雅黑" w:hint="eastAsia"/>
                  <w:color w:val="080808"/>
                  <w:sz w:val="24"/>
                  <w:szCs w:val="24"/>
                </w:rPr>
                <m:t>-</m:t>
              </m:r>
              <m:r>
                <w:rPr>
                  <w:rFonts w:ascii="Cambria Math"/>
                  <w:color w:val="080808"/>
                  <w:sz w:val="24"/>
                  <w:szCs w:val="24"/>
                </w:rPr>
                <m:t>0.05K</m:t>
              </m:r>
            </m:num>
            <m:den>
              <m:r>
                <w:rPr>
                  <w:rFonts w:ascii="Cambria Math"/>
                  <w:color w:val="080808"/>
                  <w:sz w:val="24"/>
                  <w:szCs w:val="24"/>
                </w:rPr>
                <m:t>0.4</m:t>
              </m:r>
            </m:den>
          </m:f>
          <m:r>
            <w:rPr>
              <w:rFonts w:ascii="Cambria Math"/>
              <w:color w:val="080808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color w:val="080808"/>
          <w:sz w:val="24"/>
          <w:szCs w:val="24"/>
        </w:rPr>
        <w:t>得临界增益</w:t>
      </w:r>
      <m:oMath>
        <m:r>
          <w:rPr>
            <w:rFonts w:ascii="Cambria Math" w:hAnsi="Cambria Math"/>
            <w:color w:val="080808"/>
            <w:sz w:val="24"/>
            <w:szCs w:val="24"/>
          </w:rPr>
          <m:t>K=8</m:t>
        </m:r>
      </m:oMath>
      <w:r>
        <w:rPr>
          <w:rFonts w:hint="eastAsia"/>
          <w:color w:val="080808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由此可知，系统的稳定范围为：</w:t>
      </w:r>
      <m:oMath>
        <m:r>
          <w:rPr>
            <w:rFonts w:ascii="Cambria Math"/>
            <w:color w:val="000000"/>
            <w:sz w:val="24"/>
            <w:szCs w:val="24"/>
          </w:rPr>
          <m:t>0&lt;K&lt;8</m:t>
        </m:r>
      </m:oMath>
      <w:r>
        <w:rPr>
          <w:rFonts w:hint="eastAsia"/>
          <w:color w:val="000000"/>
          <w:sz w:val="24"/>
          <w:szCs w:val="24"/>
        </w:rPr>
        <w:t>。</w:t>
      </w:r>
    </w:p>
    <w:p w:rsidR="00B53125" w:rsidRDefault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根据规则1到8，可绘汇出其根轨迹图如下：</w:t>
      </w:r>
    </w:p>
    <w:p w:rsidR="00B53125" w:rsidRDefault="00B53125">
      <w:pPr>
        <w:rPr>
          <w:rFonts w:ascii="宋体"/>
          <w:color w:val="080808"/>
          <w:kern w:val="0"/>
          <w:sz w:val="24"/>
          <w:szCs w:val="24"/>
        </w:rPr>
      </w:pP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drawing>
          <wp:inline distT="0" distB="0" distL="0" distR="0">
            <wp:extent cx="5268595" cy="3951605"/>
            <wp:effectExtent l="0" t="0" r="8255" b="0"/>
            <wp:docPr id="170" name="图片 17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untitl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习题4-7解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其开环传递函数为</w:t>
      </w:r>
    </w:p>
    <w:p w:rsidR="00B53125" w:rsidRDefault="004531BD" w:rsidP="004531BD">
      <w:pPr>
        <w:rPr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/>
            <w:sz w:val="24"/>
            <w:szCs w:val="24"/>
          </w:rPr>
          <m:t>H(s)G(s)=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/>
                <w:sz w:val="24"/>
                <w:szCs w:val="24"/>
              </w:rPr>
              <m:t>s</m:t>
            </m:r>
          </m:den>
        </m:f>
        <m:r>
          <w:rPr>
            <w:rFonts w:ascii="等线" w:eastAsia="等线" w:hAnsi="等线" w:cs="等线" w:hint="eastAsia"/>
            <w:sz w:val="24"/>
            <w:szCs w:val="24"/>
          </w:rPr>
          <m:t/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+s+2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+2s</m:t>
            </m:r>
          </m:den>
        </m:f>
      </m:oMath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特征方程为</w:t>
      </w:r>
      <m:oMath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  <m:r>
          <w:rPr>
            <w:rFonts w:ascii="Cambria Math"/>
            <w:sz w:val="24"/>
            <w:szCs w:val="24"/>
          </w:rPr>
          <m:t>+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+2s+K=0</m:t>
        </m:r>
      </m:oMath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-</m:t>
        </m:r>
        <m:r>
          <w:rPr>
            <w:rFonts w:ascii="Cambria Math" w:hAnsi="Cambria Math"/>
            <w:color w:val="FF0000"/>
            <w:sz w:val="24"/>
            <w:szCs w:val="24"/>
          </w:rPr>
          <m:t>0.5+</m:t>
        </m:r>
        <m:r>
          <w:rPr>
            <w:rFonts w:ascii="Cambria Math" w:hAnsi="Cambria Math"/>
            <w:color w:val="FF0000"/>
            <w:sz w:val="24"/>
            <w:szCs w:val="24"/>
          </w:rPr>
          <m:t>1.32</m:t>
        </m:r>
        <m:r>
          <w:rPr>
            <w:rFonts w:ascii="Cambria Math" w:hAnsi="Cambria Math"/>
            <w:color w:val="FF0000"/>
            <w:sz w:val="24"/>
            <w:szCs w:val="24"/>
          </w:rPr>
          <m:t>j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/>
            <w:color w:val="FF0000"/>
            <w:sz w:val="24"/>
            <w:szCs w:val="24"/>
          </w:rPr>
          <m:t>-</m:t>
        </m:r>
        <m:r>
          <w:rPr>
            <w:rFonts w:ascii="Cambria Math"/>
            <w:color w:val="FF0000"/>
            <w:sz w:val="24"/>
            <w:szCs w:val="24"/>
          </w:rPr>
          <m:t>0.5</m:t>
        </m:r>
        <m:r>
          <w:rPr>
            <w:rFonts w:ascii="微软雅黑" w:eastAsia="微软雅黑" w:hAnsi="微软雅黑" w:cs="微软雅黑" w:hint="eastAsia"/>
            <w:color w:val="FF0000"/>
            <w:sz w:val="24"/>
            <w:szCs w:val="24"/>
          </w:rPr>
          <m:t>-</m:t>
        </m:r>
        <m:r>
          <w:rPr>
            <w:rFonts w:ascii="Cambria Math"/>
            <w:color w:val="FF0000"/>
            <w:sz w:val="24"/>
            <w:szCs w:val="24"/>
          </w:rPr>
          <m:t>1.32</m:t>
        </m:r>
        <m:r>
          <w:rPr>
            <w:rFonts w:ascii="Cambria Math"/>
            <w:color w:val="FF0000"/>
            <w:sz w:val="24"/>
            <w:szCs w:val="24"/>
          </w:rPr>
          <m:t>j</m:t>
        </m:r>
      </m:oMath>
    </w:p>
    <w:p w:rsidR="00B53125" w:rsidRDefault="004531BD" w:rsidP="0045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>
        <w:rPr>
          <w:rFonts w:hint="eastAsia"/>
          <w:sz w:val="24"/>
          <w:szCs w:val="24"/>
        </w:rPr>
        <w:t>的出射角为</w:t>
      </w:r>
    </w:p>
    <w:p w:rsidR="00B53125" w:rsidRPr="00F5116C" w:rsidRDefault="00F5116C" w:rsidP="00F5116C">
      <w:pPr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θ</m:t>
              </m:r>
            </m:e>
            <m:sub>
              <m:sSub>
                <m:sSub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</m:sSub>
          <m:r>
            <w:rPr>
              <w:rFonts w:ascii="Cambria Math"/>
              <w:sz w:val="24"/>
              <w:szCs w:val="24"/>
            </w:rPr>
            <m:t>=π</m:t>
          </m:r>
          <m:r>
            <w:rPr>
              <w:rFonts w:ascii="微软雅黑" w:eastAsia="微软雅黑" w:hAnsi="微软雅黑" w:cs="微软雅黑" w:hint="eastAsia"/>
              <w:sz w:val="24"/>
              <w:szCs w:val="24"/>
            </w:rPr>
            <m:t>-</m:t>
          </m:r>
          <m:d>
            <m:dPr>
              <m:ctrlPr>
                <w:rPr>
                  <w:rFonts w:asci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π+arctg</m:t>
              </m:r>
              <m:f>
                <m:f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FF0000"/>
                      <w:sz w:val="24"/>
                      <w:szCs w:val="24"/>
                    </w:rPr>
                    <m:t>1.32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0.5</m:t>
                  </m:r>
                </m:den>
              </m:f>
            </m:e>
          </m:d>
          <m:r>
            <w:rPr>
              <w:rFonts w:ascii="Cambria Math"/>
              <w:color w:val="FF0000"/>
              <w:sz w:val="24"/>
              <w:szCs w:val="24"/>
            </w:rPr>
            <m:t>=</m:t>
          </m:r>
          <m:r>
            <w:rPr>
              <w:rFonts w:ascii="Cambria Math"/>
              <w:color w:val="FF0000"/>
              <w:sz w:val="24"/>
              <w:szCs w:val="24"/>
            </w:rPr>
            <m:t>-</m:t>
          </m:r>
          <m:r>
            <w:rPr>
              <w:rFonts w:ascii="Cambria Math"/>
              <w:color w:val="FF0000"/>
              <w:sz w:val="24"/>
              <w:szCs w:val="24"/>
            </w:rPr>
            <m:t>67.68</m:t>
          </m:r>
          <m:r>
            <w:rPr>
              <w:rFonts w:ascii="Cambria Math" w:hAnsi="Cambria Math"/>
              <w:color w:val="FF0000"/>
              <w:sz w:val="24"/>
              <w:szCs w:val="24"/>
            </w:rPr>
            <m:t>°</m:t>
          </m:r>
        </m:oMath>
      </m:oMathPara>
    </w:p>
    <w:p w:rsidR="00B53125" w:rsidRDefault="00B53125">
      <w:pPr>
        <w:rPr>
          <w:rFonts w:ascii="宋体" w:hint="eastAsia"/>
          <w:color w:val="080808"/>
          <w:kern w:val="0"/>
          <w:sz w:val="24"/>
          <w:szCs w:val="24"/>
        </w:rPr>
      </w:pP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θ</m:t>
            </m:r>
          </m:e>
          <m:sub>
            <m:sSub>
              <m:sSub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Cambria Math"/>
            <w:color w:val="FF0000"/>
            <w:sz w:val="24"/>
            <w:szCs w:val="24"/>
          </w:rPr>
          <m:t>67.68</m:t>
        </m:r>
        <m:r>
          <w:rPr>
            <w:rFonts w:ascii="Cambria Math" w:hAnsi="Cambria Math"/>
            <w:color w:val="FF0000"/>
            <w:sz w:val="24"/>
            <w:szCs w:val="24"/>
          </w:rPr>
          <m:t>°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>利用劳斯判据可求出与虚轴的交点为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w:lastRenderedPageBreak/>
            <m:t>s=</m:t>
          </m:r>
          <m:r>
            <w:rPr>
              <w:rFonts w:ascii="Cambria Math"/>
              <w:color w:val="080808"/>
              <w:kern w:val="0"/>
              <w:sz w:val="24"/>
              <w:szCs w:val="24"/>
            </w:rPr>
            <m:t>±</m:t>
          </m:r>
          <m:r>
            <w:rPr>
              <w:rFonts w:ascii="Cambria Math"/>
              <w:color w:val="080808"/>
              <w:kern w:val="0"/>
              <w:sz w:val="24"/>
              <w:szCs w:val="24"/>
            </w:rPr>
            <m:t>1.42j</m:t>
          </m:r>
        </m:oMath>
      </m:oMathPara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>其根轨迹图如下：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drawing>
          <wp:inline distT="0" distB="0" distL="0" distR="0">
            <wp:extent cx="4844415" cy="3636010"/>
            <wp:effectExtent l="0" t="0" r="0" b="2540"/>
            <wp:docPr id="169" name="图片 16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untitl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习题4-8解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(1) </w:t>
      </w:r>
      <w:r>
        <w:rPr>
          <w:rFonts w:ascii="宋体" w:hint="eastAsia"/>
          <w:color w:val="080808"/>
          <w:kern w:val="0"/>
          <w:sz w:val="24"/>
          <w:szCs w:val="24"/>
        </w:rPr>
        <w:t>其特征方程为：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+(k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1)s+k=0</m:t>
        </m:r>
      </m:oMath>
    </w:p>
    <w:p w:rsidR="00B53125" w:rsidRDefault="004531BD" w:rsidP="004531BD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</m:oMath>
      <w:r>
        <w:rPr>
          <w:rFonts w:hint="eastAsia"/>
          <w:sz w:val="24"/>
          <w:szCs w:val="24"/>
        </w:rPr>
        <w:t>，所以其根轨迹为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8" name="图片 16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untitl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(2) </w:t>
      </w:r>
      <w:r>
        <w:rPr>
          <w:rFonts w:ascii="宋体" w:hint="eastAsia"/>
          <w:color w:val="080808"/>
          <w:kern w:val="0"/>
          <w:sz w:val="24"/>
          <w:szCs w:val="24"/>
        </w:rPr>
        <w:t>由劳斯表由</w:t>
      </w:r>
    </w:p>
    <w:p w:rsidR="00B53125" w:rsidRDefault="00B53125">
      <w:pPr>
        <w:rPr>
          <w:rFonts w:ascii="宋体"/>
          <w:color w:val="080808"/>
          <w:kern w:val="0"/>
          <w:sz w:val="24"/>
          <w:szCs w:val="24"/>
        </w:rPr>
      </w:pP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1    K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k-1  0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0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 k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所以可知当系统稳定时</w:t>
      </w:r>
      <w:r>
        <w:rPr>
          <w:rFonts w:ascii="宋体" w:hint="eastAsia"/>
          <w:color w:val="080808"/>
          <w:kern w:val="0"/>
          <w:sz w:val="24"/>
          <w:szCs w:val="24"/>
        </w:rPr>
        <w:t>K&gt;1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(3) </w:t>
      </w:r>
      <w:r>
        <w:rPr>
          <w:rFonts w:ascii="宋体" w:hint="eastAsia"/>
          <w:color w:val="080808"/>
          <w:kern w:val="0"/>
          <w:sz w:val="24"/>
          <w:szCs w:val="24"/>
        </w:rPr>
        <w:t>当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=4s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时，即</w:t>
      </w:r>
      <m:oMath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ξ</m:t>
            </m:r>
            <m:sSub>
              <m:sSub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=4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从而可推出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ξ</m:t>
        </m:r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ω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n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=0.75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对比特征方程，有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1=0.75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</w:t>
      </w:r>
      <w:r>
        <w:rPr>
          <w:rFonts w:ascii="宋体" w:hint="eastAsia"/>
          <w:color w:val="080808"/>
          <w:kern w:val="0"/>
          <w:sz w:val="24"/>
          <w:szCs w:val="24"/>
        </w:rPr>
        <w:t>k=1.75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习题4-9解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解：特征方程为</w:t>
      </w:r>
      <w:r>
        <w:rPr>
          <w:rFonts w:ascii="宋体"/>
          <w:color w:val="080808"/>
          <w:kern w:val="0"/>
          <w:position w:val="-4"/>
          <w:sz w:val="24"/>
          <w:szCs w:val="24"/>
        </w:rPr>
        <w:object w:dxaOrig="193" w:dyaOrig="269">
          <v:shape id="_x0000_i1124" type="#_x0000_t75" style="width:9.5pt;height:13.65pt" o:ole="">
            <v:imagedata r:id="rId25" o:title=""/>
          </v:shape>
          <o:OLEObject Type="Embed" ProgID="Equation.DSMT4" ShapeID="_x0000_i1124" DrawAspect="Content" ObjectID="_1636633872" r:id="rId26"/>
        </w:objec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+6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+8s+k=0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4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有规则</w:t>
      </w:r>
      <w:r>
        <w:rPr>
          <w:rFonts w:ascii="宋体" w:hint="eastAsia"/>
          <w:color w:val="080808"/>
          <w:kern w:val="0"/>
          <w:sz w:val="24"/>
          <w:szCs w:val="24"/>
        </w:rPr>
        <w:t>1-8</w:t>
      </w:r>
      <w:r>
        <w:rPr>
          <w:rFonts w:ascii="宋体" w:hint="eastAsia"/>
          <w:color w:val="080808"/>
          <w:kern w:val="0"/>
          <w:sz w:val="24"/>
          <w:szCs w:val="24"/>
        </w:rPr>
        <w:t>，可以画出根轨迹图如下：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7" name="图片 16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untitl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由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6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8s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，求导有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dk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ds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3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12s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8=0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，得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kern w:val="0"/>
            <w:sz w:val="24"/>
            <w:szCs w:val="24"/>
          </w:rPr>
          <m:t>-0.</m:t>
        </m:r>
        <m:r>
          <w:rPr>
            <w:rFonts w:ascii="Cambria Math" w:hAnsi="Cambria Math"/>
            <w:color w:val="FF0000"/>
            <w:kern w:val="0"/>
            <w:sz w:val="24"/>
            <w:szCs w:val="24"/>
          </w:rPr>
          <m:t>845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FF0000"/>
            <w:kern w:val="0"/>
            <w:sz w:val="24"/>
            <w:szCs w:val="24"/>
          </w:rPr>
          <m:t>-</m:t>
        </m:r>
        <m:r>
          <w:rPr>
            <w:rFonts w:ascii="Cambria Math"/>
            <w:color w:val="FF0000"/>
            <w:kern w:val="0"/>
            <w:sz w:val="24"/>
            <w:szCs w:val="24"/>
          </w:rPr>
          <m:t>3.155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 </w:t>
      </w:r>
      <w:r>
        <w:rPr>
          <w:rFonts w:ascii="宋体" w:hint="eastAsia"/>
          <w:color w:val="080808"/>
          <w:kern w:val="0"/>
          <w:sz w:val="24"/>
          <w:szCs w:val="24"/>
        </w:rPr>
        <w:t>由根轨迹在是轴上的分布，可知</w:t>
      </w:r>
      <w:r>
        <w:rPr>
          <w:rFonts w:ascii="宋体" w:hint="eastAsia"/>
          <w:color w:val="080808"/>
          <w:kern w:val="0"/>
          <w:sz w:val="24"/>
          <w:szCs w:val="24"/>
        </w:rPr>
        <w:t>s=</w:t>
      </w:r>
      <w:r w:rsidR="007F7224" w:rsidRPr="007F7224">
        <w:rPr>
          <w:rFonts w:ascii="宋体"/>
          <w:color w:val="FF0000"/>
          <w:kern w:val="0"/>
          <w:sz w:val="24"/>
          <w:szCs w:val="24"/>
        </w:rPr>
        <w:t>-0.845</w:t>
      </w:r>
      <w:r>
        <w:rPr>
          <w:rFonts w:ascii="宋体" w:hint="eastAsia"/>
          <w:color w:val="080808"/>
          <w:kern w:val="0"/>
          <w:sz w:val="24"/>
          <w:szCs w:val="24"/>
        </w:rPr>
        <w:t>为根轨迹交点。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(2) </w:t>
      </w:r>
      <w:r>
        <w:rPr>
          <w:rFonts w:ascii="宋体" w:hint="eastAsia"/>
          <w:color w:val="080808"/>
          <w:kern w:val="0"/>
          <w:sz w:val="24"/>
          <w:szCs w:val="24"/>
        </w:rPr>
        <w:t>当闭环根出现虚数时，就会出现阻尼振荡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w:r>
        <w:rPr>
          <w:rFonts w:ascii="宋体" w:hint="eastAsia"/>
          <w:color w:val="080808"/>
          <w:kern w:val="0"/>
          <w:sz w:val="24"/>
          <w:szCs w:val="24"/>
        </w:rPr>
        <w:t>即</w:t>
      </w:r>
      <w:r>
        <w:rPr>
          <w:rFonts w:ascii="宋体" w:hint="eastAsia"/>
          <w:color w:val="080808"/>
          <w:kern w:val="0"/>
          <w:sz w:val="24"/>
          <w:szCs w:val="24"/>
        </w:rPr>
        <w:t>s=-0.75</w:t>
      </w:r>
      <w:r>
        <w:rPr>
          <w:rFonts w:ascii="宋体" w:hint="eastAsia"/>
          <w:color w:val="080808"/>
          <w:kern w:val="0"/>
          <w:sz w:val="24"/>
          <w:szCs w:val="24"/>
        </w:rPr>
        <w:t>，带入可求出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w:r>
        <w:rPr>
          <w:rFonts w:ascii="宋体" w:hint="eastAsia"/>
          <w:color w:val="080808"/>
          <w:kern w:val="0"/>
          <w:sz w:val="24"/>
          <w:szCs w:val="24"/>
        </w:rPr>
        <w:t>看</w:t>
      </w:r>
      <w:r>
        <w:rPr>
          <w:rFonts w:ascii="宋体" w:hint="eastAsia"/>
          <w:color w:val="080808"/>
          <w:kern w:val="0"/>
          <w:sz w:val="24"/>
          <w:szCs w:val="24"/>
        </w:rPr>
        <w:t>k&gt;</w:t>
      </w:r>
      <w:r w:rsidR="007F7224">
        <w:rPr>
          <w:rFonts w:ascii="宋体"/>
          <w:color w:val="FF0000"/>
          <w:kern w:val="0"/>
          <w:sz w:val="24"/>
          <w:szCs w:val="24"/>
        </w:rPr>
        <w:t>3.08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(3) </w:t>
      </w:r>
      <w:r>
        <w:rPr>
          <w:rFonts w:ascii="宋体" w:hint="eastAsia"/>
          <w:color w:val="080808"/>
          <w:kern w:val="0"/>
          <w:sz w:val="24"/>
          <w:szCs w:val="24"/>
        </w:rPr>
        <w:t>持续等幅阻尼振荡时，即根轨迹与虚轴相交的点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由根轨迹的图可知此时</w:t>
      </w:r>
      <w:r>
        <w:rPr>
          <w:rFonts w:ascii="宋体" w:hint="eastAsia"/>
          <w:color w:val="080808"/>
          <w:kern w:val="0"/>
          <w:sz w:val="24"/>
          <w:szCs w:val="24"/>
        </w:rPr>
        <w:t>s=</w:t>
      </w:r>
      <w:r w:rsidRPr="007F7224">
        <w:rPr>
          <w:rFonts w:ascii="宋体" w:hint="eastAsia"/>
          <w:color w:val="FF0000"/>
          <w:kern w:val="0"/>
          <w:sz w:val="24"/>
          <w:szCs w:val="24"/>
        </w:rPr>
        <w:t>-</w:t>
      </w:r>
      <w:r w:rsidR="007F7224" w:rsidRPr="007F7224">
        <w:rPr>
          <w:rFonts w:ascii="宋体"/>
          <w:color w:val="FF0000"/>
          <w:kern w:val="0"/>
          <w:sz w:val="24"/>
          <w:szCs w:val="24"/>
        </w:rPr>
        <w:t>2</w:t>
      </w:r>
      <w:r w:rsidR="007F7224">
        <w:rPr>
          <w:rFonts w:ascii="宋体"/>
          <w:color w:val="FF0000"/>
          <w:kern w:val="0"/>
          <w:sz w:val="24"/>
          <w:szCs w:val="24"/>
        </w:rPr>
        <w:t>.83</w:t>
      </w:r>
      <w:r>
        <w:rPr>
          <w:rFonts w:ascii="宋体" w:hint="eastAsia"/>
          <w:color w:val="080808"/>
          <w:kern w:val="0"/>
          <w:sz w:val="24"/>
          <w:szCs w:val="24"/>
        </w:rPr>
        <w:t>j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带入后可求出</w:t>
      </w:r>
      <w:r>
        <w:rPr>
          <w:rFonts w:ascii="宋体" w:hint="eastAsia"/>
          <w:color w:val="080808"/>
          <w:kern w:val="0"/>
          <w:sz w:val="24"/>
          <w:szCs w:val="24"/>
        </w:rPr>
        <w:t>k=100.92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(4) </w:t>
      </w:r>
      <w:r>
        <w:rPr>
          <w:rFonts w:ascii="宋体" w:hint="eastAsia"/>
          <w:color w:val="080808"/>
          <w:kern w:val="0"/>
          <w:sz w:val="24"/>
          <w:szCs w:val="24"/>
        </w:rPr>
        <w:t>当阻尼系数为</w:t>
      </w:r>
      <w:r>
        <w:rPr>
          <w:rFonts w:ascii="宋体" w:hint="eastAsia"/>
          <w:color w:val="080808"/>
          <w:kern w:val="0"/>
          <w:sz w:val="24"/>
          <w:szCs w:val="24"/>
        </w:rPr>
        <w:t>0.5</w:t>
      </w:r>
      <w:r>
        <w:rPr>
          <w:rFonts w:ascii="宋体" w:hint="eastAsia"/>
          <w:color w:val="080808"/>
          <w:kern w:val="0"/>
          <w:sz w:val="24"/>
          <w:szCs w:val="24"/>
        </w:rPr>
        <w:t>时，在根轨迹图上可以找到当</w:t>
      </w:r>
      <w:r>
        <w:rPr>
          <w:rFonts w:ascii="宋体" w:hint="eastAsia"/>
          <w:color w:val="080808"/>
          <w:kern w:val="0"/>
          <w:sz w:val="24"/>
          <w:szCs w:val="24"/>
        </w:rPr>
        <w:t>s=-0.664+1.16j</w:t>
      </w:r>
      <w:r>
        <w:rPr>
          <w:rFonts w:ascii="宋体" w:hint="eastAsia"/>
          <w:color w:val="080808"/>
          <w:kern w:val="0"/>
          <w:sz w:val="24"/>
          <w:szCs w:val="24"/>
        </w:rPr>
        <w:t>时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代入可求出</w:t>
      </w:r>
      <w:r>
        <w:rPr>
          <w:rFonts w:ascii="宋体" w:hint="eastAsia"/>
          <w:color w:val="080808"/>
          <w:kern w:val="0"/>
          <w:sz w:val="24"/>
          <w:szCs w:val="24"/>
        </w:rPr>
        <w:t>K=8.35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习题4-10解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(1) </w:t>
      </w:r>
      <w:r>
        <w:rPr>
          <w:rFonts w:ascii="宋体" w:hint="eastAsia"/>
          <w:color w:val="080808"/>
          <w:kern w:val="0"/>
          <w:sz w:val="24"/>
          <w:szCs w:val="24"/>
        </w:rPr>
        <w:t>由系统的特征方程为：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+4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</m:t>
        </m:r>
        <m:r>
          <w:rPr>
            <w:rFonts w:ascii="Cambria Math"/>
            <w:color w:val="FF0000"/>
            <w:kern w:val="0"/>
            <w:sz w:val="24"/>
            <w:szCs w:val="24"/>
          </w:rPr>
          <m:t>(3+</m:t>
        </m:r>
        <m:r>
          <w:rPr>
            <w:rFonts w:ascii="Cambria Math"/>
            <w:color w:val="FF0000"/>
            <w:kern w:val="0"/>
            <w:sz w:val="24"/>
            <w:szCs w:val="24"/>
          </w:rPr>
          <m:t>k</m:t>
        </m:r>
        <m:r>
          <w:rPr>
            <w:rFonts w:ascii="Cambria Math"/>
            <w:color w:val="FF0000"/>
            <w:kern w:val="0"/>
            <w:sz w:val="24"/>
            <w:szCs w:val="24"/>
          </w:rPr>
          <m:t>)</m:t>
        </m:r>
        <m:r>
          <w:rPr>
            <w:rFonts w:ascii="Cambria Math"/>
            <w:color w:val="FF0000"/>
            <w:kern w:val="0"/>
            <w:sz w:val="24"/>
            <w:szCs w:val="24"/>
          </w:rPr>
          <m:t>s+2k</m:t>
        </m:r>
        <m:r>
          <w:rPr>
            <w:rFonts w:asci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/>
          <w:color w:val="080808"/>
          <w:kern w:val="0"/>
          <w:position w:val="-6"/>
          <w:sz w:val="24"/>
          <w:szCs w:val="24"/>
        </w:rPr>
        <w:t>.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=-1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=-3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，可以画出其根轨迹图如下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drawing>
          <wp:inline distT="0" distB="0" distL="0" distR="0">
            <wp:extent cx="5268595" cy="3951605"/>
            <wp:effectExtent l="0" t="0" r="8255" b="0"/>
            <wp:docPr id="166" name="图片 16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untitl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ξ=0.5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时，在根轨迹图上可以求出此时对应的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m:t>s=</m:t>
          </m:r>
          <m:r>
            <w:rPr>
              <w:rFonts w:ascii="微软雅黑" w:eastAsia="微软雅黑" w:hAnsi="微软雅黑" w:cs="微软雅黑" w:hint="eastAsia"/>
              <w:color w:val="080808"/>
              <w:kern w:val="0"/>
              <w:sz w:val="24"/>
              <w:szCs w:val="24"/>
            </w:rPr>
            <m:t>-</m:t>
          </m:r>
          <m:r>
            <w:rPr>
              <w:rFonts w:ascii="Cambria Math"/>
              <w:color w:val="080808"/>
              <w:kern w:val="0"/>
              <w:sz w:val="24"/>
              <w:szCs w:val="24"/>
            </w:rPr>
            <m:t>0.679</m:t>
          </m:r>
          <m:r>
            <w:rPr>
              <w:rFonts w:ascii="Cambria Math"/>
              <w:color w:val="080808"/>
              <w:kern w:val="0"/>
              <w:sz w:val="24"/>
              <w:szCs w:val="24"/>
            </w:rPr>
            <m:t>±</m:t>
          </m:r>
          <m:r>
            <w:rPr>
              <w:rFonts w:ascii="Cambria Math"/>
              <w:color w:val="080808"/>
              <w:kern w:val="0"/>
              <w:sz w:val="24"/>
              <w:szCs w:val="24"/>
            </w:rPr>
            <m:t>1.17j</m:t>
          </m:r>
        </m:oMath>
      </m:oMathPara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代入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+3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s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2+s</m:t>
            </m:r>
          </m:den>
        </m:f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w:r>
        <w:rPr>
          <w:rFonts w:ascii="宋体" w:hint="eastAsia"/>
          <w:color w:val="080808"/>
          <w:kern w:val="0"/>
          <w:sz w:val="24"/>
          <w:szCs w:val="24"/>
        </w:rPr>
        <w:t>k=2.42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习题4-11解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  <m:oMath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Y(s)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R(s)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(1+τs)</m:t>
            </m:r>
            <m:r>
              <w:rPr>
                <w:rFonts w:ascii="Cambria Math" w:hAnsi="Cambria Math" w:cs="Cambria Math"/>
                <w:color w:val="080808"/>
                <w:kern w:val="0"/>
                <w:sz w:val="24"/>
                <w:szCs w:val="24"/>
              </w:rPr>
              <m:t/>
            </m:r>
            <m:f>
              <m:f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s(s+2)</m:t>
                </m:r>
              </m:den>
            </m:f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1+(1+τs)</m:t>
            </m:r>
            <m:r>
              <w:rPr>
                <w:rFonts w:ascii="Cambria Math" w:hAnsi="Cambria Math" w:cs="Cambria Math"/>
                <w:color w:val="080808"/>
                <w:kern w:val="0"/>
                <w:sz w:val="24"/>
                <w:szCs w:val="24"/>
              </w:rPr>
              <m:t/>
            </m:r>
            <m:f>
              <m:f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s(s+2)</m:t>
                </m:r>
              </m:den>
            </m:f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10(1+τs)</m:t>
            </m:r>
          </m:num>
          <m:den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+10τs+2s+10</m:t>
            </m:r>
          </m:den>
        </m:f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所以其特征方程为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+10τs+2s+10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=0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用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+2s+10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除特征方程，有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w:lastRenderedPageBreak/>
            <m:t>1+</m:t>
          </m:r>
          <m:f>
            <m:f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10τs</m:t>
              </m:r>
            </m:num>
            <m:den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+2s+10</m:t>
              </m:r>
            </m:den>
          </m:f>
          <m:r>
            <w:rPr>
              <w:rFonts w:ascii="Cambria Math"/>
              <w:color w:val="080808"/>
              <w:kern w:val="0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=-1+3j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w:r>
        <w:rPr>
          <w:rFonts w:ascii="宋体"/>
          <w:color w:val="080808"/>
          <w:kern w:val="0"/>
          <w:position w:val="-12"/>
          <w:sz w:val="24"/>
          <w:szCs w:val="24"/>
        </w:rPr>
        <w:object w:dxaOrig="1204" w:dyaOrig="365">
          <v:shape id="_x0000_i1146" type="#_x0000_t75" style="width:60pt;height:18.2pt" o:ole="">
            <v:imagedata r:id="rId29" o:title=""/>
          </v:shape>
          <o:OLEObject Type="Embed" ProgID="Equation.DSMT4" ShapeID="_x0000_i1146" DrawAspect="Content" ObjectID="_1636633873" r:id="rId30"/>
        </w:objec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drawing>
          <wp:inline distT="0" distB="0" distL="0" distR="0">
            <wp:extent cx="5268595" cy="3951605"/>
            <wp:effectExtent l="0" t="0" r="8255" b="0"/>
            <wp:docPr id="165" name="图片 16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untitl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习题4-12解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解：特征方程为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s+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a=0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用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s</m:t>
        </m:r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color w:val="080808"/>
          <w:kern w:val="0"/>
          <w:sz w:val="24"/>
          <w:szCs w:val="24"/>
        </w:rPr>
        <w:t>除特征方程有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m:t>1+</m:t>
          </m:r>
          <m:f>
            <m:f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+s</m:t>
              </m:r>
            </m:den>
          </m:f>
          <m:r>
            <w:rPr>
              <w:rFonts w:ascii="Cambria Math"/>
              <w:color w:val="080808"/>
              <w:kern w:val="0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Cambria Math"/>
            <w:color w:val="FF0000"/>
            <w:kern w:val="0"/>
            <w:sz w:val="24"/>
            <w:szCs w:val="24"/>
          </w:rPr>
          <m:t>-</m:t>
        </m:r>
        <m:r>
          <w:rPr>
            <w:rFonts w:ascii="Cambria Math"/>
            <w:color w:val="FF0000"/>
            <w:kern w:val="0"/>
            <w:sz w:val="24"/>
            <w:szCs w:val="24"/>
          </w:rPr>
          <m:t>0.</m:t>
        </m:r>
        <m:r>
          <w:rPr>
            <w:rFonts w:ascii="Cambria Math"/>
            <w:color w:val="FF0000"/>
            <w:kern w:val="0"/>
            <w:sz w:val="24"/>
            <w:szCs w:val="24"/>
          </w:rPr>
          <m:t>5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4" name="图片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习题4-13解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解：特征方程为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+4+sT=0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用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+4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去除特征多项式，有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r>
          <w:rPr>
            <w:rFonts w:ascii="Cambria Math"/>
            <w:color w:val="080808"/>
            <w:kern w:val="0"/>
            <w:sz w:val="24"/>
            <w:szCs w:val="24"/>
          </w:rPr>
          <m:t>1+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sT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+4</m:t>
            </m:r>
          </m:den>
        </m:f>
      </m:oMath>
      <w:r>
        <w:rPr>
          <w:rFonts w:ascii="宋体" w:hint="eastAsia"/>
          <w:color w:val="080808"/>
          <w:kern w:val="0"/>
          <w:sz w:val="24"/>
          <w:szCs w:val="24"/>
        </w:rPr>
        <w:t>=0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=±0.894j</m:t>
        </m:r>
      </m:oMath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=0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3" name="图片 16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untitl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习题4-14解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解：其特征方程可以写为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+6s+as+a=0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用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+5</m:t>
        </m:r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+6s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去除特征多项式，有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m:t>1+</m:t>
          </m:r>
          <m:f>
            <m:f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a(s+1)</m:t>
              </m:r>
            </m:num>
            <m:den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+6s</m:t>
              </m:r>
            </m:den>
          </m:f>
          <m:r>
            <w:rPr>
              <w:rFonts w:ascii="Cambria Math"/>
              <w:color w:val="080808"/>
              <w:kern w:val="0"/>
              <w:sz w:val="24"/>
              <w:szCs w:val="24"/>
            </w:rPr>
            <m:t>=0</m:t>
          </m:r>
        </m:oMath>
      </m:oMathPara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=-3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2" name="图片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有图可看出，当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da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ds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d(</m:t>
            </m:r>
            <m:sSup>
              <m:sSupPr>
                <m:ctrlPr>
                  <w:rPr>
                    <w:rFonts w:ascii="Cambria Math"/>
                    <w:i/>
                    <w:color w:val="FF0000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FF0000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FF0000"/>
                    <w:kern w:val="0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/>
                    <w:i/>
                    <w:color w:val="FF0000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FF0000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FF0000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+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5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s</m:t>
            </m:r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+3</m:t>
            </m:r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)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ds</m:t>
            </m:r>
          </m:den>
        </m:f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FF0000"/>
            <w:kern w:val="0"/>
            <w:sz w:val="24"/>
            <w:szCs w:val="24"/>
          </w:rPr>
          <m:t>-</m:t>
        </m:r>
        <m:r>
          <w:rPr>
            <w:rFonts w:ascii="Cambria Math"/>
            <w:color w:val="FF0000"/>
            <w:kern w:val="0"/>
            <w:sz w:val="24"/>
            <w:szCs w:val="24"/>
          </w:rPr>
          <m:t>(</m:t>
        </m:r>
        <m:r>
          <w:rPr>
            <w:rFonts w:ascii="Cambria Math"/>
            <w:color w:val="FF0000"/>
            <w:kern w:val="0"/>
            <w:sz w:val="24"/>
            <w:szCs w:val="24"/>
          </w:rPr>
          <m:t>3</m:t>
        </m:r>
        <m:sSup>
          <m:sSupPr>
            <m:ctrlPr>
              <w:rPr>
                <w:rFonts w:ascii="Cambria Math"/>
                <w:i/>
                <w:color w:val="FF0000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FF0000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FF0000"/>
            <w:kern w:val="0"/>
            <w:sz w:val="24"/>
            <w:szCs w:val="24"/>
          </w:rPr>
          <m:t>+8s+</m:t>
        </m:r>
        <m:r>
          <w:rPr>
            <w:rFonts w:ascii="Cambria Math"/>
            <w:color w:val="FF0000"/>
            <w:kern w:val="0"/>
            <w:sz w:val="24"/>
            <w:szCs w:val="24"/>
          </w:rPr>
          <m:t>5</m:t>
        </m:r>
        <m:r>
          <w:rPr>
            <w:rFonts w:ascii="Cambria Math"/>
            <w:color w:val="FF0000"/>
            <w:kern w:val="0"/>
            <w:sz w:val="24"/>
            <w:szCs w:val="24"/>
          </w:rPr>
          <m:t>)</m:t>
        </m:r>
        <m:r>
          <w:rPr>
            <w:rFonts w:asci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w:r>
        <w:rPr>
          <w:rFonts w:ascii="宋体" w:hint="eastAsia"/>
          <w:color w:val="080808"/>
          <w:kern w:val="0"/>
          <w:sz w:val="24"/>
          <w:szCs w:val="24"/>
        </w:rPr>
        <w:t>s=-2.5</w:t>
      </w:r>
    </w:p>
    <w:p w:rsidR="00B53125" w:rsidRPr="00C3673C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此时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a=</m:t>
        </m:r>
        <m:r>
          <w:rPr>
            <w:rFonts w:ascii="Cambria Math"/>
            <w:color w:val="FF0000"/>
            <w:kern w:val="0"/>
            <w:sz w:val="24"/>
            <w:szCs w:val="24"/>
          </w:rPr>
          <m:t>0.</m:t>
        </m:r>
        <m:r>
          <w:rPr>
            <w:rFonts w:ascii="Cambria Math"/>
            <w:color w:val="FF0000"/>
            <w:kern w:val="0"/>
            <w:sz w:val="24"/>
            <w:szCs w:val="24"/>
          </w:rPr>
          <m:t>125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即当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0&lt;a&lt;</m:t>
        </m:r>
        <m:r>
          <w:rPr>
            <w:rFonts w:ascii="Cambria Math"/>
            <w:color w:val="FF0000"/>
            <w:kern w:val="0"/>
            <w:sz w:val="24"/>
            <w:szCs w:val="24"/>
          </w:rPr>
          <m:t>0.</m:t>
        </m:r>
        <m:r>
          <w:rPr>
            <w:rFonts w:ascii="Cambria Math"/>
            <w:color w:val="FF0000"/>
            <w:kern w:val="0"/>
            <w:sz w:val="24"/>
            <w:szCs w:val="24"/>
          </w:rPr>
          <m:t>125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时，特征根均为实数。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习题4-15解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解：特证方程为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/>
            <w:color w:val="080808"/>
            <w:kern w:val="0"/>
            <w:sz w:val="24"/>
            <w:szCs w:val="24"/>
          </w:rPr>
          <m:t>+k</m:t>
        </m:r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</m:t>
            </m:r>
          </m:e>
          <m:sub>
            <m:r>
              <w:rPr>
                <w:rFonts w:ascii="MS Gothic" w:eastAsia="MS Gothic" w:hAnsi="MS Gothic" w:cs="MS Gothic" w:hint="eastAsia"/>
                <w:color w:val="080808"/>
                <w:kern w:val="0"/>
                <w:sz w:val="24"/>
                <w:szCs w:val="24"/>
              </w:rPr>
              <m:t>h</m:t>
            </m: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s+k=0</m:t>
        </m:r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代入</w:t>
      </w:r>
      <m:oMath>
        <m:r>
          <w:rPr>
            <w:rFonts w:ascii="Cambria Math" w:hAnsi="Cambria Math"/>
            <w:color w:val="080808"/>
            <w:kern w:val="0"/>
            <w:sz w:val="24"/>
            <w:szCs w:val="24"/>
          </w:rPr>
          <m:t>s=-1±</m:t>
        </m:r>
        <m:rad>
          <m:radPr>
            <m:degHide m:val="1"/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color w:val="080808"/>
            <w:kern w:val="0"/>
            <w:sz w:val="24"/>
            <w:szCs w:val="24"/>
          </w:rPr>
          <m:t>j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，可以解出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&amp;k=4</m:t>
                </m:r>
              </m:e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color w:val="080808"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color w:val="080808"/>
                        <w:kern w:val="0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MS Gothic" w:eastAsia="MS Gothic" w:hAnsi="MS Gothic" w:cs="MS Gothic" w:hint="eastAsia"/>
                        <w:color w:val="080808"/>
                        <w:kern w:val="0"/>
                        <w:sz w:val="24"/>
                        <w:szCs w:val="24"/>
                      </w:rPr>
                      <m:t>h</m:t>
                    </m:r>
                    <m:ctrlPr>
                      <w:rPr>
                        <w:rFonts w:ascii="Cambria Math" w:hAnsi="Cambria Math"/>
                        <w:i/>
                        <w:color w:val="080808"/>
                        <w:kern w:val="0"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=0.5</m:t>
                </m:r>
              </m:e>
            </m:eqAr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e>
        </m:d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将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</m:t>
            </m:r>
          </m:e>
          <m:sub>
            <m:r>
              <w:rPr>
                <w:rFonts w:ascii="MS Gothic" w:eastAsia="MS Gothic" w:hAnsi="MS Gothic" w:cs="MS Gothic" w:hint="eastAsia"/>
                <w:color w:val="080808"/>
                <w:kern w:val="0"/>
                <w:sz w:val="24"/>
                <w:szCs w:val="24"/>
              </w:rPr>
              <m:t>h</m:t>
            </m: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=0.5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代入，有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80808"/>
            <w:kern w:val="0"/>
            <w:sz w:val="24"/>
            <w:szCs w:val="24"/>
          </w:rPr>
          <m:t>+0.5ks+k=0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，用</w:t>
      </w:r>
      <m:oMath>
        <m:sSup>
          <m:sSup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</m:t>
            </m:r>
          </m:e>
          <m: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p>
        </m:sSup>
      </m:oMath>
      <w:r>
        <w:rPr>
          <w:rFonts w:ascii="宋体" w:hint="eastAsia"/>
          <w:color w:val="080808"/>
          <w:kern w:val="0"/>
          <w:sz w:val="24"/>
          <w:szCs w:val="24"/>
        </w:rPr>
        <w:t>除特征多项式，有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m:t>1+</m:t>
          </m:r>
          <m:f>
            <m:f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k(0.5s+1)</m:t>
              </m:r>
            </m:num>
            <m:den>
              <m:sSup>
                <m:sSupPr>
                  <m:ctrlPr>
                    <w:rPr>
                      <w:rFonts w:ascii="Cambria Math"/>
                      <w:i/>
                      <w:color w:val="080808"/>
                      <w:kern w:val="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/>
                      <w:color w:val="080808"/>
                      <w:kern w:val="0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80808"/>
                  <w:kern w:val="0"/>
                  <w:sz w:val="24"/>
                  <w:szCs w:val="24"/>
                </w:rPr>
              </m:ctrlPr>
            </m:den>
          </m:f>
          <m:r>
            <w:rPr>
              <w:rFonts w:ascii="Cambria Math"/>
              <w:color w:val="080808"/>
              <w:kern w:val="0"/>
              <w:sz w:val="24"/>
              <w:szCs w:val="24"/>
            </w:rPr>
            <m:t>=0</m:t>
          </m:r>
        </m:oMath>
      </m:oMathPara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1" name="图片 1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untitl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习题4-16解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(1) </w:t>
      </w:r>
      <w:r>
        <w:rPr>
          <w:rFonts w:ascii="宋体" w:hint="eastAsia"/>
          <w:color w:val="080808"/>
          <w:kern w:val="0"/>
          <w:sz w:val="24"/>
          <w:szCs w:val="24"/>
        </w:rPr>
        <w:t>当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G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c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(s)=k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Para>
        <m:oMath>
          <m:r>
            <w:rPr>
              <w:rFonts w:ascii="Cambria Math"/>
              <w:color w:val="080808"/>
              <w:kern w:val="0"/>
              <w:sz w:val="24"/>
              <w:szCs w:val="24"/>
            </w:rPr>
            <m:t>H(s)G(s)=</m:t>
          </m:r>
          <m:f>
            <m:fPr>
              <m:ctrlPr>
                <w:rPr>
                  <w:rFonts w:ascii="Cambria Math"/>
                  <w:i/>
                  <w:color w:val="080808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s(s</m:t>
              </m:r>
              <m:r>
                <w:rPr>
                  <w:rFonts w:ascii="微软雅黑" w:eastAsia="微软雅黑" w:hAnsi="微软雅黑" w:cs="微软雅黑" w:hint="eastAsia"/>
                  <w:color w:val="080808"/>
                  <w:kern w:val="0"/>
                  <w:sz w:val="24"/>
                  <w:szCs w:val="24"/>
                </w:rPr>
                <m:t>-</m:t>
              </m:r>
              <m:r>
                <w:rPr>
                  <w:rFonts w:ascii="Cambria Math"/>
                  <w:color w:val="080808"/>
                  <w:kern w:val="0"/>
                  <w:sz w:val="24"/>
                  <w:szCs w:val="24"/>
                </w:rPr>
                <m:t>1)</m:t>
              </m:r>
            </m:den>
          </m:f>
        </m:oMath>
      </m:oMathPara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=1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60" name="图片 16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untitl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可以看出，根轨迹均在正半平面，故系统不稳定。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(2) </w:t>
      </w:r>
      <w:r>
        <w:rPr>
          <w:rFonts w:ascii="宋体" w:hint="eastAsia"/>
          <w:color w:val="080808"/>
          <w:kern w:val="0"/>
          <w:sz w:val="24"/>
          <w:szCs w:val="24"/>
        </w:rPr>
        <w:t>当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(s)=</m:t>
        </m:r>
        <m:f>
          <m:f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k(s+2)</m:t>
            </m:r>
          </m:num>
          <m:den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s+20</m:t>
            </m:r>
          </m:den>
        </m:f>
      </m:oMath>
      <w:r>
        <w:rPr>
          <w:rFonts w:ascii="宋体" w:hint="eastAsia"/>
          <w:color w:val="080808"/>
          <w:kern w:val="0"/>
          <w:sz w:val="24"/>
          <w:szCs w:val="24"/>
        </w:rPr>
        <w:t>时，有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H(s)G(s)=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k(s+2)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s(s</m:t>
            </m:r>
            <m:r>
              <w:rPr>
                <w:rFonts w:ascii="微软雅黑" w:eastAsia="微软雅黑" w:hAnsi="微软雅黑" w:cs="微软雅黑" w:hint="eastAsia"/>
                <w:color w:val="080808"/>
                <w:kern w:val="0"/>
                <w:sz w:val="24"/>
                <w:szCs w:val="24"/>
              </w:rPr>
              <m:t>-</m:t>
            </m:r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1)(s+20)</m:t>
            </m:r>
          </m:den>
        </m:f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=1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=-20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2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9" name="图片 1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untitl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由根轨迹图可以看出当</w:t>
      </w:r>
      <w:r>
        <w:rPr>
          <w:rFonts w:ascii="宋体" w:hint="eastAsia"/>
          <w:color w:val="080808"/>
          <w:kern w:val="0"/>
          <w:sz w:val="24"/>
          <w:szCs w:val="24"/>
        </w:rPr>
        <w:t>k=</w:t>
      </w:r>
      <w:r w:rsidRPr="00C3673C">
        <w:rPr>
          <w:rFonts w:ascii="宋体" w:hint="eastAsia"/>
          <w:color w:val="FF0000"/>
          <w:kern w:val="0"/>
          <w:sz w:val="24"/>
          <w:szCs w:val="24"/>
        </w:rPr>
        <w:t>22.</w:t>
      </w:r>
      <w:r w:rsidR="00C3673C" w:rsidRPr="00C3673C">
        <w:rPr>
          <w:rFonts w:ascii="宋体"/>
          <w:color w:val="FF0000"/>
          <w:kern w:val="0"/>
          <w:sz w:val="24"/>
          <w:szCs w:val="24"/>
        </w:rPr>
        <w:t>4</w:t>
      </w:r>
      <w:r>
        <w:rPr>
          <w:rFonts w:ascii="宋体" w:hint="eastAsia"/>
          <w:color w:val="080808"/>
          <w:kern w:val="0"/>
          <w:sz w:val="24"/>
          <w:szCs w:val="24"/>
        </w:rPr>
        <w:t>时，根轨迹与虚轴相交，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故当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k&gt;</m:t>
        </m:r>
        <m:r>
          <w:rPr>
            <w:rFonts w:ascii="Cambria Math"/>
            <w:color w:val="FF0000"/>
            <w:kern w:val="0"/>
            <w:sz w:val="24"/>
            <w:szCs w:val="24"/>
          </w:rPr>
          <m:t>22.</m:t>
        </m:r>
        <m:r>
          <w:rPr>
            <w:rFonts w:ascii="Cambria Math"/>
            <w:color w:val="FF0000"/>
            <w:kern w:val="0"/>
            <w:sz w:val="24"/>
            <w:szCs w:val="24"/>
          </w:rPr>
          <m:t>4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时，系统稳定</w:t>
      </w:r>
      <w:bookmarkStart w:id="0" w:name="_GoBack"/>
      <w:bookmarkEnd w:id="0"/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习题4-17解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  <w:r>
        <w:rPr>
          <w:rFonts w:ascii="宋体" w:hint="eastAsia"/>
          <w:color w:val="080808"/>
          <w:kern w:val="0"/>
          <w:sz w:val="24"/>
          <w:szCs w:val="24"/>
        </w:rPr>
        <w:t xml:space="preserve">(1) </w:t>
      </w:r>
      <w:r>
        <w:rPr>
          <w:rFonts w:ascii="宋体" w:hint="eastAsia"/>
          <w:color w:val="080808"/>
          <w:kern w:val="0"/>
          <w:sz w:val="24"/>
          <w:szCs w:val="24"/>
        </w:rPr>
        <w:t>由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H(s)G(s)=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(s+2)(s+5)</m:t>
            </m:r>
          </m:den>
        </m:f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4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5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8" name="图片 15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untitl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由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1,</m:t>
            </m:r>
          </m:sub>
        </m:sSub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</m:oMath>
      <w:r>
        <w:rPr>
          <w:rFonts w:ascii="宋体" w:hint="eastAsia"/>
          <w:color w:val="080808"/>
          <w:kern w:val="0"/>
          <w:sz w:val="24"/>
          <w:szCs w:val="24"/>
        </w:rPr>
        <w:t>两支根轨迹始终处于正半平面，故系统不稳定。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(2) </w:t>
      </w:r>
      <w:r>
        <w:rPr>
          <w:rFonts w:ascii="宋体" w:hint="eastAsia"/>
          <w:color w:val="080808"/>
          <w:kern w:val="0"/>
          <w:sz w:val="24"/>
          <w:szCs w:val="24"/>
        </w:rPr>
        <w:t>当</w:t>
      </w:r>
      <m:oMath>
        <m:r>
          <w:rPr>
            <w:rFonts w:ascii="Cambria Math" w:hAnsi="Cambria Math"/>
            <w:color w:val="080808"/>
            <w:kern w:val="0"/>
            <w:sz w:val="24"/>
            <w:szCs w:val="24"/>
          </w:rPr>
          <m:t>H(s)=2s+1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H(s)G(s)=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k(2s+1)</m:t>
            </m:r>
          </m:num>
          <m:den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(s+2)(s+5)</m:t>
            </m:r>
          </m:den>
        </m:f>
      </m:oMath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有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0.5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7" name="图片 15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untitl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可以求出当</w:t>
      </w:r>
      <w:r>
        <w:rPr>
          <w:rFonts w:ascii="宋体" w:hint="eastAsia"/>
          <w:color w:val="080808"/>
          <w:kern w:val="0"/>
          <w:sz w:val="24"/>
          <w:szCs w:val="24"/>
        </w:rPr>
        <w:t>k=22.8</w:t>
      </w:r>
      <w:r>
        <w:rPr>
          <w:rFonts w:ascii="宋体" w:hint="eastAsia"/>
          <w:color w:val="080808"/>
          <w:kern w:val="0"/>
          <w:sz w:val="24"/>
          <w:szCs w:val="24"/>
        </w:rPr>
        <w:t>时，根轨迹于虚轴相交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即当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0&lt;k&lt;22.8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时，系统稳定。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习题4-18解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</w:t>
      </w:r>
      <w:r>
        <w:rPr>
          <w:rFonts w:ascii="宋体" w:hint="eastAsia"/>
          <w:color w:val="080808"/>
          <w:kern w:val="0"/>
          <w:sz w:val="24"/>
          <w:szCs w:val="24"/>
        </w:rPr>
        <w:t>(1)</w:t>
      </w:r>
      <w:r>
        <w:rPr>
          <w:rFonts w:ascii="宋体" w:hint="eastAsia"/>
          <w:color w:val="080808"/>
          <w:kern w:val="0"/>
          <w:sz w:val="24"/>
          <w:szCs w:val="24"/>
        </w:rPr>
        <w:t>由开环传递函数可以求出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所以由绘制根轨迹的规则绘出根轨迹入下图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6" name="图片 15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untitl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由根轨迹图可以看出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,</m:t>
        </m:r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</m:oMath>
      <w:r>
        <w:rPr>
          <w:rFonts w:ascii="宋体" w:hint="eastAsia"/>
          <w:color w:val="080808"/>
          <w:kern w:val="0"/>
          <w:sz w:val="24"/>
          <w:szCs w:val="24"/>
        </w:rPr>
        <w:t>两支根轨迹始终处于正半平面，故系统无法稳定。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(2)</w:t>
      </w:r>
      <w:r>
        <w:rPr>
          <w:rFonts w:ascii="宋体" w:hint="eastAsia"/>
          <w:color w:val="080808"/>
          <w:kern w:val="0"/>
          <w:sz w:val="24"/>
          <w:szCs w:val="24"/>
        </w:rPr>
        <w:t>当增加一个开环零点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2</m:t>
            </m:r>
          </m:den>
        </m:f>
      </m:oMath>
      <w:r>
        <w:rPr>
          <w:rFonts w:ascii="宋体" w:hint="eastAsia"/>
          <w:color w:val="080808"/>
          <w:kern w:val="0"/>
          <w:sz w:val="24"/>
          <w:szCs w:val="24"/>
        </w:rPr>
        <w:t>，相当于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r>
          <w:rPr>
            <w:rFonts w:ascii="Cambria Math"/>
            <w:color w:val="080808"/>
            <w:kern w:val="0"/>
            <w:sz w:val="24"/>
            <w:szCs w:val="24"/>
          </w:rPr>
          <m:t>H(s)G(s)=</m:t>
        </m:r>
        <m:f>
          <m:f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k(2s+1)</m:t>
            </m:r>
          </m:num>
          <m:den>
            <m:sSup>
              <m:sSupPr>
                <m:ctrlPr>
                  <w:rPr>
                    <w:rFonts w:ascii="Cambria Math"/>
                    <w:i/>
                    <w:color w:val="080808"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/>
                    <w:color w:val="080808"/>
                    <w:kern w:val="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(s+1)</m:t>
            </m:r>
          </m:den>
        </m:f>
      </m:oMath>
      <w:r>
        <w:rPr>
          <w:rFonts w:ascii="宋体" w:hint="eastAsia"/>
          <w:color w:val="080808"/>
          <w:kern w:val="0"/>
          <w:sz w:val="24"/>
          <w:szCs w:val="24"/>
        </w:rPr>
        <w:t>，所以再由根轨迹绘制规则，有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 xml:space="preserve"> </w:t>
      </w: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5" name="图片 15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untitl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可见，根轨迹均在负半平面，故系统稳定。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习题4-19解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解：由原开环传递函数，有、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=-0.5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3,4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0.3</m:t>
        </m:r>
        <m:r>
          <w:rPr>
            <w:rFonts w:ascii="Cambria Math"/>
            <w:color w:val="080808"/>
            <w:kern w:val="0"/>
            <w:sz w:val="24"/>
            <w:szCs w:val="24"/>
          </w:rPr>
          <m:t>±</m:t>
        </m:r>
        <m:r>
          <w:rPr>
            <w:rFonts w:ascii="Cambria Math"/>
            <w:color w:val="080808"/>
            <w:kern w:val="0"/>
            <w:sz w:val="24"/>
            <w:szCs w:val="24"/>
          </w:rPr>
          <m:t>3.15j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所以再由根轨迹绘制规则，有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4" name="图片 15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untitl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可以由劳斯判据求出，当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</m:t>
        </m:r>
        <m:r>
          <w:rPr>
            <w:rFonts w:ascii="Cambria Math"/>
            <w:color w:val="080808"/>
            <w:kern w:val="0"/>
            <w:sz w:val="24"/>
            <w:szCs w:val="24"/>
          </w:rPr>
          <m:t>≈</m:t>
        </m:r>
        <m:r>
          <w:rPr>
            <w:rFonts w:ascii="Cambria Math"/>
            <w:color w:val="080808"/>
            <w:kern w:val="0"/>
            <w:sz w:val="24"/>
            <w:szCs w:val="24"/>
          </w:rPr>
          <m:t>26.2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时，根轨迹与虚轴相交。；</w:t>
      </w:r>
    </w:p>
    <w:p w:rsidR="00B53125" w:rsidRDefault="004531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习题4-20解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解：由原开环传递函数，有、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=0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=1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080808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080808"/>
            <w:kern w:val="0"/>
            <w:sz w:val="24"/>
            <w:szCs w:val="24"/>
          </w:rPr>
          <m:t>=-4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，</w:t>
      </w:r>
      <m:oMath>
        <m:sSub>
          <m:sSubPr>
            <m:ctrlPr>
              <w:rPr>
                <w:rFonts w:ascii="Cambria Math"/>
                <w:i/>
                <w:color w:val="080808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z</m:t>
            </m:r>
          </m:e>
          <m:sub>
            <m:r>
              <w:rPr>
                <w:rFonts w:ascii="Cambria Math"/>
                <w:color w:val="080808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/>
            <w:color w:val="080808"/>
            <w:kern w:val="0"/>
            <w:sz w:val="24"/>
            <w:szCs w:val="24"/>
          </w:rPr>
          <m:t>=</m:t>
        </m:r>
        <m:r>
          <w:rPr>
            <w:rFonts w:ascii="微软雅黑" w:eastAsia="微软雅黑" w:hAnsi="微软雅黑" w:cs="微软雅黑" w:hint="eastAsia"/>
            <w:color w:val="080808"/>
            <w:kern w:val="0"/>
            <w:sz w:val="24"/>
            <w:szCs w:val="24"/>
          </w:rPr>
          <m:t>-</m:t>
        </m:r>
        <m:r>
          <w:rPr>
            <w:rFonts w:ascii="Cambria Math"/>
            <w:color w:val="080808"/>
            <w:kern w:val="0"/>
            <w:sz w:val="24"/>
            <w:szCs w:val="24"/>
          </w:rPr>
          <m:t>1</m:t>
        </m:r>
      </m:oMath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所以再由根轨迹绘制规则，有</w:t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noProof/>
          <w:color w:val="080808"/>
          <w:kern w:val="0"/>
          <w:sz w:val="24"/>
          <w:szCs w:val="24"/>
        </w:rPr>
        <w:lastRenderedPageBreak/>
        <w:drawing>
          <wp:inline distT="0" distB="0" distL="0" distR="0">
            <wp:extent cx="5268595" cy="3951605"/>
            <wp:effectExtent l="0" t="0" r="8255" b="0"/>
            <wp:docPr id="153" name="图片 15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untitl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5" w:rsidRDefault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可以求出，当</w:t>
      </w:r>
      <w:r>
        <w:rPr>
          <w:rFonts w:ascii="宋体" w:hint="eastAsia"/>
          <w:color w:val="080808"/>
          <w:kern w:val="0"/>
          <w:sz w:val="24"/>
          <w:szCs w:val="24"/>
        </w:rPr>
        <w:t>k=6</w:t>
      </w:r>
      <w:r>
        <w:rPr>
          <w:rFonts w:ascii="宋体" w:hint="eastAsia"/>
          <w:color w:val="080808"/>
          <w:kern w:val="0"/>
          <w:sz w:val="24"/>
          <w:szCs w:val="24"/>
        </w:rPr>
        <w:t>时，根轨迹与虚轴相交。</w:t>
      </w:r>
    </w:p>
    <w:p w:rsidR="00B53125" w:rsidRDefault="004531BD" w:rsidP="004531BD">
      <w:pPr>
        <w:rPr>
          <w:rFonts w:ascii="宋体"/>
          <w:color w:val="080808"/>
          <w:kern w:val="0"/>
          <w:sz w:val="24"/>
          <w:szCs w:val="24"/>
        </w:rPr>
      </w:pPr>
      <w:r>
        <w:rPr>
          <w:rFonts w:ascii="宋体" w:hint="eastAsia"/>
          <w:color w:val="080808"/>
          <w:kern w:val="0"/>
          <w:sz w:val="24"/>
          <w:szCs w:val="24"/>
        </w:rPr>
        <w:t>故当</w:t>
      </w:r>
      <m:oMath>
        <m:r>
          <w:rPr>
            <w:rFonts w:ascii="Cambria Math"/>
            <w:color w:val="080808"/>
            <w:kern w:val="0"/>
            <w:sz w:val="24"/>
            <w:szCs w:val="24"/>
          </w:rPr>
          <m:t>k&gt;6</m:t>
        </m:r>
      </m:oMath>
      <w:r>
        <w:rPr>
          <w:rFonts w:ascii="宋体" w:hint="eastAsia"/>
          <w:color w:val="080808"/>
          <w:kern w:val="0"/>
          <w:sz w:val="24"/>
          <w:szCs w:val="24"/>
        </w:rPr>
        <w:t>时，系统稳定。</w:t>
      </w:r>
    </w:p>
    <w:p w:rsidR="00B53125" w:rsidRDefault="00B53125">
      <w:pPr>
        <w:widowControl/>
        <w:jc w:val="left"/>
      </w:pPr>
    </w:p>
    <w:sectPr w:rsidR="00B5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25"/>
    <w:rsid w:val="004531BD"/>
    <w:rsid w:val="006C17AA"/>
    <w:rsid w:val="007F7224"/>
    <w:rsid w:val="00B53125"/>
    <w:rsid w:val="00C3673C"/>
    <w:rsid w:val="00ED65E8"/>
    <w:rsid w:val="00F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F164CA"/>
  <w15:docId w15:val="{BD2A8150-C083-4A70-BCAD-AAD445DA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MTDisplayEquation">
    <w:name w:val="MTDisplayEquation"/>
    <w:basedOn w:val="a"/>
    <w:next w:val="a"/>
    <w:qFormat/>
    <w:pPr>
      <w:tabs>
        <w:tab w:val="center" w:pos="4160"/>
        <w:tab w:val="right" w:pos="8300"/>
      </w:tabs>
      <w:adjustRightInd w:val="0"/>
      <w:snapToGrid w:val="0"/>
      <w:ind w:firstLineChars="150" w:firstLine="360"/>
    </w:pPr>
    <w:rPr>
      <w:rFonts w:ascii="宋体" w:eastAsia="宋体" w:hAnsi="Times New Roman" w:cs="Times New Roman"/>
      <w:color w:val="080808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styleId="ad">
    <w:name w:val="Placeholder Text"/>
    <w:basedOn w:val="a0"/>
    <w:uiPriority w:val="99"/>
    <w:semiHidden/>
    <w:rsid w:val="00ED6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emf"/><Relationship Id="rId26" Type="http://schemas.openxmlformats.org/officeDocument/2006/relationships/oleObject" Target="embeddings/oleObject6.bin"/><Relationship Id="rId39" Type="http://schemas.openxmlformats.org/officeDocument/2006/relationships/image" Target="media/image28.png"/><Relationship Id="rId21" Type="http://schemas.openxmlformats.org/officeDocument/2006/relationships/oleObject" Target="embeddings/oleObject5.bin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image" Target="media/image20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oleObject" Target="embeddings/oleObject7.bin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image" Target="media/image16.wmf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0" Type="http://schemas.openxmlformats.org/officeDocument/2006/relationships/image" Target="media/image12.emf"/><Relationship Id="rId4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Gangquan</dc:creator>
  <cp:lastModifiedBy>张 盟</cp:lastModifiedBy>
  <cp:revision>6</cp:revision>
  <dcterms:created xsi:type="dcterms:W3CDTF">2019-10-08T17:54:00Z</dcterms:created>
  <dcterms:modified xsi:type="dcterms:W3CDTF">2019-11-30T07:41:00Z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